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7D4" w:rsidRDefault="002217D4" w:rsidP="002217D4">
      <w:pPr>
        <w:tabs>
          <w:tab w:val="left" w:pos="1830"/>
        </w:tabs>
        <w:ind w:right="-360"/>
      </w:pPr>
    </w:p>
    <w:p w:rsidR="001A295A" w:rsidRDefault="001A295A">
      <w:pPr>
        <w:tabs>
          <w:tab w:val="left" w:pos="1830"/>
        </w:tabs>
        <w:ind w:right="-360"/>
        <w:jc w:val="center"/>
      </w:pPr>
    </w:p>
    <w:p w:rsidR="00CA0EB6" w:rsidRDefault="00CA0EB6" w:rsidP="00CA0EB6">
      <w:pPr>
        <w:pStyle w:val="NormalWeb"/>
        <w:spacing w:after="0" w:line="240" w:lineRule="auto"/>
        <w:jc w:val="center"/>
        <w:rPr>
          <w:b/>
          <w:color w:val="333333"/>
          <w:sz w:val="48"/>
          <w:szCs w:val="48"/>
        </w:rPr>
      </w:pPr>
      <w:r w:rsidRPr="00510E82">
        <w:rPr>
          <w:b/>
          <w:color w:val="333333"/>
          <w:sz w:val="48"/>
          <w:szCs w:val="48"/>
        </w:rPr>
        <w:t xml:space="preserve">Dr. Thomas Simon </w:t>
      </w:r>
    </w:p>
    <w:p w:rsidR="00CA0EB6" w:rsidRDefault="00CA0EB6" w:rsidP="00CA0EB6">
      <w:pPr>
        <w:pStyle w:val="NormalWeb"/>
        <w:spacing w:after="0" w:line="240" w:lineRule="auto"/>
        <w:jc w:val="center"/>
        <w:rPr>
          <w:color w:val="333333"/>
          <w:sz w:val="32"/>
          <w:szCs w:val="32"/>
        </w:rPr>
      </w:pPr>
      <w:r w:rsidRPr="00510E82">
        <w:rPr>
          <w:color w:val="333333"/>
          <w:sz w:val="32"/>
          <w:szCs w:val="32"/>
        </w:rPr>
        <w:t>Associate Director for Science</w:t>
      </w:r>
    </w:p>
    <w:p w:rsidR="00CA0EB6" w:rsidRDefault="00CA0EB6" w:rsidP="00CA0EB6">
      <w:pPr>
        <w:pStyle w:val="NormalWeb"/>
        <w:spacing w:after="0" w:line="240" w:lineRule="auto"/>
        <w:jc w:val="center"/>
        <w:rPr>
          <w:color w:val="333333"/>
          <w:sz w:val="32"/>
          <w:szCs w:val="32"/>
        </w:rPr>
      </w:pPr>
    </w:p>
    <w:p w:rsidR="00CA0EB6" w:rsidRPr="004679BC" w:rsidRDefault="00CA0EB6" w:rsidP="00CA0EB6">
      <w:pPr>
        <w:pStyle w:val="NormalWeb"/>
        <w:spacing w:after="0" w:line="240" w:lineRule="auto"/>
        <w:jc w:val="both"/>
        <w:rPr>
          <w:color w:val="333333"/>
          <w:sz w:val="32"/>
          <w:szCs w:val="32"/>
        </w:rPr>
      </w:pPr>
    </w:p>
    <w:p w:rsidR="00CA0EB6" w:rsidRPr="00CA0EB6" w:rsidRDefault="00CA0EB6" w:rsidP="00CA0EB6">
      <w:pPr>
        <w:pStyle w:val="NormalWeb"/>
        <w:spacing w:line="360" w:lineRule="auto"/>
        <w:jc w:val="both"/>
        <w:rPr>
          <w:color w:val="333333"/>
          <w:sz w:val="22"/>
          <w:szCs w:val="22"/>
        </w:rPr>
      </w:pPr>
      <w:r w:rsidRPr="00CA0EB6">
        <w:rPr>
          <w:color w:val="333333"/>
          <w:sz w:val="22"/>
          <w:szCs w:val="22"/>
        </w:rPr>
        <w:t>Thomas Simon, PhD, is the Associate Director for Science (ADS) within the Office of the Director of the Division of Violence Prevention (DVP) in the National Center for Injury Prevention and Control (NCIPC).  As the Associate Director, he provides leadership, planning, and guidance to Division management and staff on scientific policy, research methodology, and priorities for research activities.  His work focuses primarily on the topics of youth violence, including school violence, suicide prevention, and the linkages across different forms of violence.  He is particularly interested in how changes in prevention strategies and policies can reduce risk for multiple types of violence at the population level.</w:t>
      </w:r>
    </w:p>
    <w:p w:rsidR="00CA0EB6" w:rsidRPr="00CA0EB6" w:rsidRDefault="00CA0EB6" w:rsidP="00CA0EB6">
      <w:pPr>
        <w:pStyle w:val="NormalWeb"/>
        <w:spacing w:line="360" w:lineRule="auto"/>
        <w:jc w:val="both"/>
        <w:rPr>
          <w:color w:val="333333"/>
          <w:sz w:val="22"/>
          <w:szCs w:val="22"/>
        </w:rPr>
      </w:pPr>
      <w:r w:rsidRPr="00CA0EB6">
        <w:rPr>
          <w:color w:val="333333"/>
          <w:sz w:val="22"/>
          <w:szCs w:val="22"/>
        </w:rPr>
        <w:t>Dr. Simon received his BA in psychology from the University of Akron in Akron, Ohio and his PhD in preventive medicine from the University of Southern California’s School of Medicine in Los Angeles, California.  Dr. Simon started at CDC as a Preventive Medicine Fellow in 1996. During his career at CDC, Dr. Simon has served as a scientific advisor on multiple etiological studies examining risk and protective factors for aggressive and suicidal behavior and longitudinal evaluations of violence and suicide prevention programs.</w:t>
      </w:r>
    </w:p>
    <w:p w:rsidR="00CA0EB6" w:rsidRPr="00CA0EB6" w:rsidRDefault="00CA0EB6" w:rsidP="00CA0EB6">
      <w:pPr>
        <w:pStyle w:val="NormalWeb"/>
        <w:spacing w:line="360" w:lineRule="auto"/>
        <w:jc w:val="both"/>
        <w:rPr>
          <w:color w:val="333333"/>
          <w:sz w:val="22"/>
          <w:szCs w:val="22"/>
        </w:rPr>
      </w:pPr>
      <w:r w:rsidRPr="00CA0EB6">
        <w:rPr>
          <w:color w:val="333333"/>
          <w:sz w:val="22"/>
          <w:szCs w:val="22"/>
        </w:rPr>
        <w:t>As the Deputy ADS since 2006, Dr. Simon has provided consultation to DVP management and staff on research priorities, methodology, and science policies.  He has also worked to enhance scientific collaboration.  He has published over 100 peer-reviewed manuscripts, government publications, and book chapters and given numerous presentations at international, national, state or local conferences or meetings.  Topics address violence as a public health problem, risk and protective factors for violence, and prevention strategies based on the best available evidence.</w:t>
      </w:r>
      <w:bookmarkStart w:id="0" w:name="_GoBack"/>
      <w:bookmarkEnd w:id="0"/>
    </w:p>
    <w:sectPr w:rsidR="00CA0EB6" w:rsidRPr="00CA0EB6" w:rsidSect="001B3FE8">
      <w:headerReference w:type="default" r:id="rId8"/>
      <w:footerReference w:type="default" r:id="rId9"/>
      <w:pgSz w:w="12240" w:h="15840"/>
      <w:pgMar w:top="1440" w:right="1440" w:bottom="1152"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13F" w:rsidRDefault="00CC513F">
      <w:r>
        <w:separator/>
      </w:r>
    </w:p>
  </w:endnote>
  <w:endnote w:type="continuationSeparator" w:id="0">
    <w:p w:rsidR="00CC513F" w:rsidRDefault="00CC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56B" w:rsidRPr="00806610" w:rsidRDefault="00E4556B" w:rsidP="00806610">
    <w:pPr>
      <w:autoSpaceDE w:val="0"/>
      <w:autoSpaceDN w:val="0"/>
      <w:adjustRightInd w:val="0"/>
      <w:jc w:val="center"/>
      <w:rPr>
        <w:i/>
        <w:iCs/>
        <w:color w:val="33339B"/>
        <w:sz w:val="20"/>
        <w:szCs w:val="20"/>
      </w:rPr>
    </w:pPr>
    <w:smartTag w:uri="urn:schemas-microsoft-com:office:smarttags" w:element="address">
      <w:smartTag w:uri="urn:schemas-microsoft-com:office:smarttags" w:element="Street">
        <w:r w:rsidRPr="00806610">
          <w:rPr>
            <w:i/>
            <w:iCs/>
            <w:color w:val="33339B"/>
            <w:sz w:val="20"/>
            <w:szCs w:val="20"/>
          </w:rPr>
          <w:t>810 7th Street, N.W.</w:t>
        </w:r>
      </w:smartTag>
      <w:r w:rsidRPr="00806610">
        <w:rPr>
          <w:i/>
          <w:iCs/>
          <w:color w:val="33339B"/>
          <w:sz w:val="20"/>
          <w:szCs w:val="20"/>
        </w:rPr>
        <w:t xml:space="preserve">, </w:t>
      </w:r>
      <w:smartTag w:uri="urn:schemas-microsoft-com:office:smarttags" w:element="City">
        <w:r w:rsidRPr="00806610">
          <w:rPr>
            <w:i/>
            <w:iCs/>
            <w:color w:val="33339B"/>
            <w:sz w:val="20"/>
            <w:szCs w:val="20"/>
          </w:rPr>
          <w:t>Washington</w:t>
        </w:r>
      </w:smartTag>
      <w:r w:rsidRPr="00806610">
        <w:rPr>
          <w:i/>
          <w:iCs/>
          <w:color w:val="33339B"/>
          <w:sz w:val="20"/>
          <w:szCs w:val="20"/>
        </w:rPr>
        <w:t xml:space="preserve">, </w:t>
      </w:r>
      <w:smartTag w:uri="urn:schemas-microsoft-com:office:smarttags" w:element="State">
        <w:r w:rsidRPr="00806610">
          <w:rPr>
            <w:i/>
            <w:iCs/>
            <w:color w:val="33339B"/>
            <w:sz w:val="20"/>
            <w:szCs w:val="20"/>
          </w:rPr>
          <w:t>DC</w:t>
        </w:r>
      </w:smartTag>
      <w:r w:rsidRPr="00806610">
        <w:rPr>
          <w:i/>
          <w:iCs/>
          <w:color w:val="33339B"/>
          <w:sz w:val="20"/>
          <w:szCs w:val="20"/>
        </w:rPr>
        <w:t xml:space="preserve"> </w:t>
      </w:r>
      <w:smartTag w:uri="urn:schemas-microsoft-com:office:smarttags" w:element="PostalCode">
        <w:r w:rsidRPr="00806610">
          <w:rPr>
            <w:i/>
            <w:iCs/>
            <w:color w:val="33339B"/>
            <w:sz w:val="20"/>
            <w:szCs w:val="20"/>
          </w:rPr>
          <w:t>20531</w:t>
        </w:r>
      </w:smartTag>
    </w:smartTag>
  </w:p>
  <w:p w:rsidR="00E4556B" w:rsidRPr="00806610" w:rsidRDefault="00E4556B" w:rsidP="00806610">
    <w:pPr>
      <w:autoSpaceDE w:val="0"/>
      <w:autoSpaceDN w:val="0"/>
      <w:adjustRightInd w:val="0"/>
      <w:jc w:val="center"/>
      <w:rPr>
        <w:color w:val="000000"/>
        <w:sz w:val="20"/>
        <w:szCs w:val="20"/>
      </w:rPr>
    </w:pPr>
    <w:r w:rsidRPr="00806610">
      <w:rPr>
        <w:i/>
        <w:iCs/>
        <w:color w:val="33339B"/>
        <w:sz w:val="20"/>
        <w:szCs w:val="20"/>
      </w:rPr>
      <w:t>www.juvenilecouncil.gov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13F" w:rsidRDefault="00CC513F">
      <w:r>
        <w:separator/>
      </w:r>
    </w:p>
  </w:footnote>
  <w:footnote w:type="continuationSeparator" w:id="0">
    <w:p w:rsidR="00CC513F" w:rsidRDefault="00CC5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56B" w:rsidRPr="00806610" w:rsidRDefault="00E4556B" w:rsidP="00806610">
    <w:pPr>
      <w:tabs>
        <w:tab w:val="left" w:pos="-1170"/>
        <w:tab w:val="center" w:pos="4320"/>
        <w:tab w:val="right" w:pos="8640"/>
      </w:tabs>
      <w:ind w:left="-2707" w:firstLine="1526"/>
      <w:rPr>
        <w:b/>
        <w:bCs/>
        <w:color w:val="333399"/>
        <w:sz w:val="56"/>
        <w:szCs w:val="56"/>
      </w:rPr>
    </w:pPr>
    <w:r>
      <w:rPr>
        <w:b/>
        <w:bCs/>
        <w:noProof/>
        <w:color w:val="333399"/>
        <w:sz w:val="56"/>
        <w:szCs w:val="56"/>
      </w:rPr>
      <w:drawing>
        <wp:anchor distT="0" distB="0" distL="114300" distR="114300" simplePos="0" relativeHeight="251657216" behindDoc="0" locked="0" layoutInCell="1" allowOverlap="1">
          <wp:simplePos x="0" y="0"/>
          <wp:positionH relativeFrom="column">
            <wp:posOffset>-457200</wp:posOffset>
          </wp:positionH>
          <wp:positionV relativeFrom="paragraph">
            <wp:posOffset>-114300</wp:posOffset>
          </wp:positionV>
          <wp:extent cx="908050" cy="908050"/>
          <wp:effectExtent l="1905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08050" cy="908050"/>
                  </a:xfrm>
                  <a:prstGeom prst="rect">
                    <a:avLst/>
                  </a:prstGeom>
                  <a:noFill/>
                </pic:spPr>
              </pic:pic>
            </a:graphicData>
          </a:graphic>
        </wp:anchor>
      </w:drawing>
    </w:r>
    <w:r>
      <w:rPr>
        <w:b/>
        <w:bCs/>
        <w:color w:val="333399"/>
        <w:sz w:val="56"/>
        <w:szCs w:val="56"/>
      </w:rPr>
      <w:tab/>
    </w:r>
    <w:r>
      <w:rPr>
        <w:b/>
        <w:bCs/>
        <w:color w:val="333399"/>
        <w:sz w:val="56"/>
        <w:szCs w:val="56"/>
      </w:rPr>
      <w:tab/>
    </w:r>
    <w:r w:rsidRPr="00806610">
      <w:rPr>
        <w:b/>
        <w:bCs/>
        <w:color w:val="333399"/>
        <w:sz w:val="56"/>
        <w:szCs w:val="56"/>
      </w:rPr>
      <w:t>C</w:t>
    </w:r>
    <w:r w:rsidRPr="00806610">
      <w:rPr>
        <w:b/>
        <w:bCs/>
        <w:smallCaps/>
        <w:color w:val="333399"/>
        <w:sz w:val="56"/>
        <w:szCs w:val="56"/>
      </w:rPr>
      <w:t>oordinating</w:t>
    </w:r>
    <w:r w:rsidRPr="00806610">
      <w:rPr>
        <w:b/>
        <w:bCs/>
        <w:color w:val="333399"/>
        <w:sz w:val="56"/>
        <w:szCs w:val="56"/>
      </w:rPr>
      <w:t xml:space="preserve"> C</w:t>
    </w:r>
    <w:r w:rsidRPr="00806610">
      <w:rPr>
        <w:b/>
        <w:bCs/>
        <w:smallCaps/>
        <w:color w:val="333399"/>
        <w:sz w:val="56"/>
        <w:szCs w:val="56"/>
      </w:rPr>
      <w:t>ouncil</w:t>
    </w:r>
  </w:p>
  <w:p w:rsidR="00E4556B" w:rsidRPr="00806610" w:rsidRDefault="00E4556B" w:rsidP="00FA415B">
    <w:pPr>
      <w:tabs>
        <w:tab w:val="left" w:pos="810"/>
        <w:tab w:val="left" w:pos="1440"/>
        <w:tab w:val="center" w:pos="4320"/>
        <w:tab w:val="right" w:pos="8640"/>
        <w:tab w:val="right" w:pos="9360"/>
      </w:tabs>
      <w:rPr>
        <w:b/>
        <w:bCs/>
        <w:i/>
        <w:color w:val="333399"/>
        <w:sz w:val="32"/>
        <w:szCs w:val="32"/>
      </w:rPr>
    </w:pPr>
    <w:r w:rsidRPr="00806610">
      <w:rPr>
        <w:b/>
        <w:bCs/>
        <w:i/>
        <w:color w:val="333399"/>
        <w:sz w:val="32"/>
        <w:szCs w:val="32"/>
      </w:rPr>
      <w:tab/>
      <w:t xml:space="preserve">   </w:t>
    </w:r>
    <w:r w:rsidRPr="00806610">
      <w:rPr>
        <w:b/>
        <w:bCs/>
        <w:i/>
        <w:color w:val="333399"/>
        <w:sz w:val="32"/>
        <w:szCs w:val="32"/>
      </w:rPr>
      <w:tab/>
    </w:r>
    <w:r w:rsidRPr="00806610">
      <w:rPr>
        <w:b/>
        <w:bCs/>
        <w:i/>
        <w:color w:val="333399"/>
        <w:sz w:val="32"/>
        <w:szCs w:val="32"/>
      </w:rPr>
      <w:tab/>
      <w:t xml:space="preserve">         on Juvenile Justice and Delinquency Prevention</w:t>
    </w:r>
    <w:r>
      <w:rPr>
        <w:b/>
        <w:bCs/>
        <w:i/>
        <w:color w:val="333399"/>
        <w:sz w:val="32"/>
        <w:szCs w:val="32"/>
      </w:rPr>
      <w:tab/>
    </w:r>
  </w:p>
  <w:p w:rsidR="00E4556B" w:rsidRDefault="00C50DE9">
    <w:pPr>
      <w:pStyle w:val="Header"/>
    </w:pPr>
    <w:r>
      <w:rPr>
        <w:noProof/>
      </w:rPr>
      <mc:AlternateContent>
        <mc:Choice Requires="wps">
          <w:drawing>
            <wp:anchor distT="0" distB="0" distL="114300" distR="114300" simplePos="0" relativeHeight="251658240" behindDoc="1" locked="1" layoutInCell="1" allowOverlap="1">
              <wp:simplePos x="0" y="0"/>
              <wp:positionH relativeFrom="column">
                <wp:posOffset>-435610</wp:posOffset>
              </wp:positionH>
              <wp:positionV relativeFrom="paragraph">
                <wp:posOffset>271780</wp:posOffset>
              </wp:positionV>
              <wp:extent cx="1714500" cy="8572500"/>
              <wp:effectExtent l="0" t="0" r="0" b="0"/>
              <wp:wrapTight wrapText="right">
                <wp:wrapPolygon edited="0">
                  <wp:start x="0" y="0"/>
                  <wp:lineTo x="0" y="21552"/>
                  <wp:lineTo x="21360" y="21552"/>
                  <wp:lineTo x="21360"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57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610" w:rsidRDefault="00806610" w:rsidP="00806610">
                          <w:pPr>
                            <w:rPr>
                              <w:rFonts w:ascii="Arial Narrow" w:hAnsi="Arial Narrow"/>
                              <w:b/>
                              <w:bCs/>
                              <w:color w:val="333399"/>
                              <w:sz w:val="18"/>
                              <w:szCs w:val="18"/>
                            </w:rPr>
                          </w:pPr>
                          <w:r w:rsidRPr="00617177">
                            <w:rPr>
                              <w:rFonts w:ascii="Arial Narrow" w:hAnsi="Arial Narrow"/>
                              <w:b/>
                              <w:bCs/>
                              <w:i/>
                              <w:color w:val="333399"/>
                              <w:sz w:val="18"/>
                              <w:szCs w:val="18"/>
                            </w:rPr>
                            <w:t>Ex Officio</w:t>
                          </w:r>
                          <w:r>
                            <w:rPr>
                              <w:rFonts w:ascii="Arial Narrow" w:hAnsi="Arial Narrow"/>
                              <w:b/>
                              <w:bCs/>
                              <w:color w:val="333399"/>
                              <w:sz w:val="18"/>
                              <w:szCs w:val="18"/>
                            </w:rPr>
                            <w:t xml:space="preserve"> Members</w:t>
                          </w:r>
                        </w:p>
                        <w:p w:rsidR="00806610" w:rsidRPr="00617177" w:rsidRDefault="00806610" w:rsidP="00806610">
                          <w:pPr>
                            <w:rPr>
                              <w:rFonts w:ascii="Arial Narrow" w:hAnsi="Arial Narrow"/>
                              <w:b/>
                              <w:bCs/>
                              <w:color w:val="333399"/>
                              <w:sz w:val="14"/>
                              <w:szCs w:val="14"/>
                            </w:rPr>
                          </w:pP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Council Chair</w:t>
                          </w: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Atto</w:t>
                          </w:r>
                          <w:r w:rsidR="00B73BE3">
                            <w:rPr>
                              <w:rFonts w:ascii="Arial Narrow" w:hAnsi="Arial Narrow"/>
                              <w:color w:val="333399"/>
                              <w:sz w:val="17"/>
                              <w:szCs w:val="17"/>
                            </w:rPr>
                            <w:t>rney General Loretta E. Lynch</w:t>
                          </w:r>
                        </w:p>
                        <w:p w:rsidR="00806610" w:rsidRPr="00617177" w:rsidRDefault="00806610" w:rsidP="00806610">
                          <w:pPr>
                            <w:rPr>
                              <w:rFonts w:ascii="Arial Narrow" w:hAnsi="Arial Narrow"/>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Justice </w:t>
                          </w:r>
                        </w:p>
                        <w:p w:rsidR="00806610" w:rsidRPr="00617177" w:rsidRDefault="00806610" w:rsidP="00806610">
                          <w:pPr>
                            <w:rPr>
                              <w:rFonts w:ascii="Arial Narrow" w:hAnsi="Arial Narrow"/>
                              <w:color w:val="333399"/>
                              <w:sz w:val="17"/>
                              <w:szCs w:val="17"/>
                            </w:rPr>
                          </w:pP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 xml:space="preserve">Council </w:t>
                          </w:r>
                          <w:proofErr w:type="gramStart"/>
                          <w:r w:rsidRPr="00617177">
                            <w:rPr>
                              <w:rFonts w:ascii="Arial Narrow" w:hAnsi="Arial Narrow"/>
                              <w:color w:val="333399"/>
                              <w:sz w:val="17"/>
                              <w:szCs w:val="17"/>
                            </w:rPr>
                            <w:t>Vice</w:t>
                          </w:r>
                          <w:proofErr w:type="gramEnd"/>
                          <w:r w:rsidRPr="00617177">
                            <w:rPr>
                              <w:rFonts w:ascii="Arial Narrow" w:hAnsi="Arial Narrow"/>
                              <w:color w:val="333399"/>
                              <w:sz w:val="17"/>
                              <w:szCs w:val="17"/>
                            </w:rPr>
                            <w:t xml:space="preserve"> Chair</w:t>
                          </w: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 xml:space="preserve">Administrator </w:t>
                          </w:r>
                          <w:r w:rsidR="00B73BE3">
                            <w:rPr>
                              <w:rFonts w:ascii="Arial Narrow" w:hAnsi="Arial Narrow"/>
                              <w:color w:val="333399"/>
                              <w:sz w:val="17"/>
                              <w:szCs w:val="17"/>
                            </w:rPr>
                            <w:t>Robert L. Listenbee</w:t>
                          </w:r>
                        </w:p>
                        <w:p w:rsidR="00806610" w:rsidRPr="00617177" w:rsidRDefault="00806610" w:rsidP="00806610">
                          <w:pPr>
                            <w:rPr>
                              <w:rFonts w:ascii="Arial Narrow" w:hAnsi="Arial Narrow"/>
                              <w:i/>
                              <w:iCs/>
                              <w:color w:val="333399"/>
                              <w:sz w:val="17"/>
                              <w:szCs w:val="17"/>
                            </w:rPr>
                          </w:pPr>
                          <w:r w:rsidRPr="00617177">
                            <w:rPr>
                              <w:rFonts w:ascii="Arial Narrow" w:hAnsi="Arial Narrow"/>
                              <w:i/>
                              <w:iCs/>
                              <w:color w:val="333399"/>
                              <w:sz w:val="17"/>
                              <w:szCs w:val="17"/>
                            </w:rPr>
                            <w:t>Office of Juvenile Justice and Delinquency Prevention</w:t>
                          </w:r>
                        </w:p>
                        <w:p w:rsidR="00806610" w:rsidRPr="00617177" w:rsidRDefault="00806610" w:rsidP="00806610">
                          <w:pPr>
                            <w:rPr>
                              <w:rFonts w:ascii="Arial Narrow" w:hAnsi="Arial Narrow"/>
                              <w:color w:val="333399"/>
                              <w:sz w:val="16"/>
                              <w:szCs w:val="16"/>
                            </w:rPr>
                          </w:pP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 xml:space="preserve">Chief Executive </w:t>
                          </w:r>
                          <w:r w:rsidR="00B73BE3">
                            <w:rPr>
                              <w:rFonts w:ascii="Arial Narrow" w:hAnsi="Arial Narrow"/>
                              <w:color w:val="333399"/>
                              <w:sz w:val="17"/>
                              <w:szCs w:val="17"/>
                            </w:rPr>
                            <w:t xml:space="preserve">Officer </w:t>
                          </w:r>
                          <w:r w:rsidR="008973F2">
                            <w:rPr>
                              <w:rFonts w:ascii="Arial Narrow" w:hAnsi="Arial Narrow"/>
                              <w:color w:val="333399"/>
                              <w:sz w:val="17"/>
                              <w:szCs w:val="17"/>
                            </w:rPr>
                            <w:t>Wendy Spencer</w:t>
                          </w:r>
                        </w:p>
                        <w:p w:rsidR="00806610" w:rsidRPr="00617177" w:rsidRDefault="00806610" w:rsidP="00806610">
                          <w:pPr>
                            <w:rPr>
                              <w:rFonts w:ascii="Arial Narrow" w:hAnsi="Arial Narrow"/>
                              <w:i/>
                              <w:iCs/>
                              <w:color w:val="333399"/>
                              <w:sz w:val="17"/>
                              <w:szCs w:val="17"/>
                            </w:rPr>
                          </w:pPr>
                          <w:r w:rsidRPr="00617177">
                            <w:rPr>
                              <w:rFonts w:ascii="Arial Narrow" w:hAnsi="Arial Narrow"/>
                              <w:i/>
                              <w:iCs/>
                              <w:color w:val="333399"/>
                              <w:sz w:val="17"/>
                              <w:szCs w:val="17"/>
                            </w:rPr>
                            <w:t>Corporation for National and Community Service</w:t>
                          </w:r>
                        </w:p>
                        <w:p w:rsidR="00806610" w:rsidRPr="00617177" w:rsidRDefault="00806610" w:rsidP="00806610">
                          <w:pPr>
                            <w:rPr>
                              <w:rFonts w:ascii="Arial Narrow" w:hAnsi="Arial Narrow"/>
                              <w:color w:val="333399"/>
                              <w:sz w:val="17"/>
                              <w:szCs w:val="17"/>
                            </w:rPr>
                          </w:pP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Secretary Arne Duncan</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Education</w:t>
                          </w:r>
                        </w:p>
                        <w:p w:rsidR="00806610" w:rsidRPr="00617177" w:rsidRDefault="00806610" w:rsidP="00806610">
                          <w:pPr>
                            <w:rPr>
                              <w:rFonts w:ascii="Arial Narrow" w:hAnsi="Arial Narrow"/>
                              <w:color w:val="333399"/>
                              <w:sz w:val="17"/>
                              <w:szCs w:val="17"/>
                            </w:rPr>
                          </w:pPr>
                        </w:p>
                        <w:p w:rsidR="00806610" w:rsidRPr="00617177" w:rsidRDefault="00B73BE3" w:rsidP="00806610">
                          <w:pPr>
                            <w:rPr>
                              <w:rFonts w:ascii="Arial Narrow" w:hAnsi="Arial Narrow"/>
                              <w:color w:val="333399"/>
                              <w:sz w:val="17"/>
                              <w:szCs w:val="17"/>
                            </w:rPr>
                          </w:pPr>
                          <w:r>
                            <w:rPr>
                              <w:rFonts w:ascii="Arial Narrow" w:hAnsi="Arial Narrow"/>
                              <w:color w:val="333399"/>
                              <w:sz w:val="17"/>
                              <w:szCs w:val="17"/>
                            </w:rPr>
                            <w:t>Secretary Sylvia Mathews Burwell</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Health and</w:t>
                          </w:r>
                          <w:r>
                            <w:rPr>
                              <w:rFonts w:ascii="Arial Narrow" w:hAnsi="Arial Narrow"/>
                              <w:i/>
                              <w:iCs/>
                              <w:color w:val="333399"/>
                              <w:sz w:val="17"/>
                              <w:szCs w:val="17"/>
                            </w:rPr>
                            <w:t xml:space="preserve"> </w:t>
                          </w:r>
                          <w:r w:rsidRPr="00617177">
                            <w:rPr>
                              <w:rFonts w:ascii="Arial Narrow" w:hAnsi="Arial Narrow"/>
                              <w:i/>
                              <w:iCs/>
                              <w:color w:val="333399"/>
                              <w:sz w:val="17"/>
                              <w:szCs w:val="17"/>
                            </w:rPr>
                            <w:t>Human Services</w:t>
                          </w:r>
                        </w:p>
                        <w:p w:rsidR="00F211E8" w:rsidRDefault="00F211E8" w:rsidP="00806610">
                          <w:pPr>
                            <w:rPr>
                              <w:rFonts w:ascii="Arial Narrow" w:hAnsi="Arial Narrow"/>
                              <w:color w:val="333399"/>
                              <w:sz w:val="17"/>
                              <w:szCs w:val="17"/>
                            </w:rPr>
                          </w:pPr>
                        </w:p>
                        <w:p w:rsidR="00F211E8" w:rsidRDefault="00F211E8" w:rsidP="00806610">
                          <w:pPr>
                            <w:rPr>
                              <w:rFonts w:ascii="Arial Narrow" w:hAnsi="Arial Narrow"/>
                              <w:color w:val="333399"/>
                              <w:sz w:val="17"/>
                              <w:szCs w:val="17"/>
                            </w:rPr>
                          </w:pPr>
                          <w:r>
                            <w:rPr>
                              <w:rFonts w:ascii="Arial Narrow" w:hAnsi="Arial Narrow"/>
                              <w:color w:val="333399"/>
                              <w:sz w:val="17"/>
                              <w:szCs w:val="17"/>
                            </w:rPr>
                            <w:t>Director Sarah Saldana</w:t>
                          </w:r>
                        </w:p>
                        <w:p w:rsidR="00806610" w:rsidRPr="00617177" w:rsidRDefault="00806610" w:rsidP="00806610">
                          <w:pPr>
                            <w:rPr>
                              <w:rFonts w:ascii="Arial Narrow" w:hAnsi="Arial Narrow"/>
                              <w:i/>
                              <w:iCs/>
                              <w:color w:val="333399"/>
                              <w:sz w:val="17"/>
                              <w:szCs w:val="17"/>
                            </w:rPr>
                          </w:pPr>
                          <w:r w:rsidRPr="00617177">
                            <w:rPr>
                              <w:rFonts w:ascii="Arial Narrow" w:hAnsi="Arial Narrow"/>
                              <w:i/>
                              <w:iCs/>
                              <w:color w:val="333399"/>
                              <w:sz w:val="17"/>
                              <w:szCs w:val="17"/>
                            </w:rPr>
                            <w:t>Immigration and Customs Enforcement</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Homeland Security</w:t>
                          </w:r>
                        </w:p>
                        <w:p w:rsidR="00806610" w:rsidRPr="00617177" w:rsidRDefault="00806610" w:rsidP="00806610">
                          <w:pPr>
                            <w:rPr>
                              <w:rFonts w:ascii="Arial Narrow" w:hAnsi="Arial Narrow"/>
                              <w:color w:val="333399"/>
                              <w:sz w:val="17"/>
                              <w:szCs w:val="17"/>
                            </w:rPr>
                          </w:pPr>
                        </w:p>
                        <w:p w:rsidR="00806610" w:rsidRPr="00617177" w:rsidRDefault="00B73BE3" w:rsidP="00806610">
                          <w:pPr>
                            <w:rPr>
                              <w:rFonts w:ascii="Arial Narrow" w:hAnsi="Arial Narrow"/>
                              <w:color w:val="333399"/>
                              <w:sz w:val="17"/>
                              <w:szCs w:val="17"/>
                            </w:rPr>
                          </w:pPr>
                          <w:r>
                            <w:rPr>
                              <w:rFonts w:ascii="Arial Narrow" w:hAnsi="Arial Narrow"/>
                              <w:color w:val="333399"/>
                              <w:sz w:val="17"/>
                              <w:szCs w:val="17"/>
                            </w:rPr>
                            <w:t>Secretary Julian Castro</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Housing and</w:t>
                          </w:r>
                          <w:r>
                            <w:rPr>
                              <w:rFonts w:ascii="Arial Narrow" w:hAnsi="Arial Narrow"/>
                              <w:i/>
                              <w:iCs/>
                              <w:color w:val="333399"/>
                              <w:sz w:val="17"/>
                              <w:szCs w:val="17"/>
                            </w:rPr>
                            <w:t xml:space="preserve"> </w:t>
                          </w:r>
                          <w:r w:rsidRPr="00617177">
                            <w:rPr>
                              <w:rFonts w:ascii="Arial Narrow" w:hAnsi="Arial Narrow"/>
                              <w:i/>
                              <w:iCs/>
                              <w:color w:val="333399"/>
                              <w:sz w:val="17"/>
                              <w:szCs w:val="17"/>
                            </w:rPr>
                            <w:t>Urban Development</w:t>
                          </w:r>
                        </w:p>
                        <w:p w:rsidR="00806610" w:rsidRPr="00617177" w:rsidRDefault="00806610" w:rsidP="00806610">
                          <w:pPr>
                            <w:rPr>
                              <w:rFonts w:ascii="Arial Narrow" w:hAnsi="Arial Narrow"/>
                              <w:color w:val="333399"/>
                              <w:sz w:val="17"/>
                              <w:szCs w:val="17"/>
                            </w:rPr>
                          </w:pPr>
                        </w:p>
                        <w:p w:rsidR="00806610" w:rsidRPr="00617177" w:rsidRDefault="00B73BE3" w:rsidP="00806610">
                          <w:pPr>
                            <w:rPr>
                              <w:rFonts w:ascii="Arial Narrow" w:hAnsi="Arial Narrow"/>
                              <w:color w:val="333399"/>
                              <w:sz w:val="17"/>
                              <w:szCs w:val="17"/>
                            </w:rPr>
                          </w:pPr>
                          <w:r>
                            <w:rPr>
                              <w:rFonts w:ascii="Arial Narrow" w:hAnsi="Arial Narrow"/>
                              <w:color w:val="333399"/>
                              <w:sz w:val="17"/>
                              <w:szCs w:val="17"/>
                            </w:rPr>
                            <w:t>Secretary Thomas E. Perez</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Labor</w:t>
                          </w:r>
                        </w:p>
                        <w:p w:rsidR="00806610" w:rsidRPr="00617177" w:rsidRDefault="00806610" w:rsidP="00806610">
                          <w:pPr>
                            <w:rPr>
                              <w:rFonts w:ascii="Arial Narrow" w:hAnsi="Arial Narrow"/>
                              <w:color w:val="333399"/>
                              <w:sz w:val="17"/>
                              <w:szCs w:val="17"/>
                            </w:rPr>
                          </w:pPr>
                        </w:p>
                        <w:p w:rsidR="00B73BE3" w:rsidRDefault="00F211E8" w:rsidP="00806610">
                          <w:pPr>
                            <w:rPr>
                              <w:rFonts w:ascii="Arial Narrow" w:hAnsi="Arial Narrow"/>
                              <w:color w:val="333399"/>
                              <w:sz w:val="17"/>
                              <w:szCs w:val="17"/>
                            </w:rPr>
                          </w:pPr>
                          <w:r>
                            <w:rPr>
                              <w:rFonts w:ascii="Arial Narrow" w:hAnsi="Arial Narrow"/>
                              <w:color w:val="333399"/>
                              <w:sz w:val="17"/>
                              <w:szCs w:val="17"/>
                            </w:rPr>
                            <w:t xml:space="preserve">Director </w:t>
                          </w:r>
                          <w:r w:rsidR="00B73BE3">
                            <w:rPr>
                              <w:rFonts w:ascii="Arial Narrow" w:hAnsi="Arial Narrow"/>
                              <w:color w:val="333399"/>
                              <w:sz w:val="17"/>
                              <w:szCs w:val="17"/>
                            </w:rPr>
                            <w:t xml:space="preserve">Michael Botticelli </w:t>
                          </w:r>
                        </w:p>
                        <w:p w:rsidR="00806610" w:rsidRDefault="00B73BE3" w:rsidP="00806610">
                          <w:pPr>
                            <w:rPr>
                              <w:rFonts w:ascii="Arial Narrow" w:hAnsi="Arial Narrow"/>
                              <w:color w:val="333399"/>
                              <w:sz w:val="17"/>
                              <w:szCs w:val="17"/>
                            </w:rPr>
                          </w:pPr>
                          <w:r>
                            <w:rPr>
                              <w:rFonts w:ascii="Arial Narrow" w:hAnsi="Arial Narrow"/>
                              <w:color w:val="333399"/>
                              <w:sz w:val="17"/>
                              <w:szCs w:val="17"/>
                            </w:rPr>
                            <w:t>Executive Office of the President</w:t>
                          </w:r>
                        </w:p>
                        <w:p w:rsidR="00806610" w:rsidRPr="00617177" w:rsidRDefault="00806610" w:rsidP="00806610">
                          <w:pPr>
                            <w:rPr>
                              <w:rFonts w:ascii="Arial Narrow" w:hAnsi="Arial Narrow"/>
                              <w:i/>
                              <w:iCs/>
                              <w:color w:val="333399"/>
                              <w:sz w:val="17"/>
                              <w:szCs w:val="17"/>
                            </w:rPr>
                          </w:pPr>
                          <w:r w:rsidRPr="00617177">
                            <w:rPr>
                              <w:rFonts w:ascii="Arial Narrow" w:hAnsi="Arial Narrow"/>
                              <w:i/>
                              <w:iCs/>
                              <w:color w:val="333399"/>
                              <w:sz w:val="17"/>
                              <w:szCs w:val="17"/>
                            </w:rPr>
                            <w:t>Office of National Drug Control</w:t>
                          </w:r>
                          <w:r>
                            <w:rPr>
                              <w:rFonts w:ascii="Arial Narrow" w:hAnsi="Arial Narrow"/>
                              <w:i/>
                              <w:iCs/>
                              <w:color w:val="333399"/>
                              <w:sz w:val="17"/>
                              <w:szCs w:val="17"/>
                            </w:rPr>
                            <w:t xml:space="preserve"> </w:t>
                          </w:r>
                          <w:r w:rsidRPr="00617177">
                            <w:rPr>
                              <w:rFonts w:ascii="Arial Narrow" w:hAnsi="Arial Narrow"/>
                              <w:i/>
                              <w:iCs/>
                              <w:color w:val="333399"/>
                              <w:sz w:val="17"/>
                              <w:szCs w:val="17"/>
                            </w:rPr>
                            <w:t>Policy</w:t>
                          </w:r>
                        </w:p>
                        <w:p w:rsidR="00806610" w:rsidRDefault="00806610" w:rsidP="00806610">
                          <w:pPr>
                            <w:rPr>
                              <w:rFonts w:ascii="Arial Narrow" w:hAnsi="Arial Narrow"/>
                              <w:b/>
                              <w:bCs/>
                              <w:color w:val="333399"/>
                              <w:sz w:val="18"/>
                              <w:szCs w:val="18"/>
                            </w:rPr>
                          </w:pPr>
                        </w:p>
                        <w:p w:rsidR="00806610" w:rsidRDefault="00806610" w:rsidP="00806610">
                          <w:pPr>
                            <w:rPr>
                              <w:rFonts w:ascii="Arial Narrow" w:hAnsi="Arial Narrow"/>
                              <w:b/>
                              <w:bCs/>
                              <w:color w:val="333399"/>
                              <w:sz w:val="18"/>
                              <w:szCs w:val="18"/>
                            </w:rPr>
                          </w:pPr>
                          <w:r>
                            <w:rPr>
                              <w:rFonts w:ascii="Arial Narrow" w:hAnsi="Arial Narrow"/>
                              <w:b/>
                              <w:bCs/>
                              <w:color w:val="333399"/>
                              <w:sz w:val="18"/>
                              <w:szCs w:val="18"/>
                            </w:rPr>
                            <w:t xml:space="preserve">Affiliate Agency Members </w:t>
                          </w:r>
                        </w:p>
                        <w:p w:rsidR="00806610" w:rsidRPr="00617177" w:rsidRDefault="00806610" w:rsidP="00806610">
                          <w:pPr>
                            <w:rPr>
                              <w:rFonts w:ascii="Arial Narrow" w:hAnsi="Arial Narrow"/>
                              <w:b/>
                              <w:bCs/>
                              <w:color w:val="333399"/>
                              <w:sz w:val="14"/>
                              <w:szCs w:val="14"/>
                            </w:rPr>
                          </w:pPr>
                        </w:p>
                        <w:p w:rsidR="00806610" w:rsidRPr="00617177" w:rsidRDefault="00806610" w:rsidP="00806610">
                          <w:pPr>
                            <w:rPr>
                              <w:rFonts w:ascii="Arial Narrow" w:hAnsi="Arial Narrow"/>
                              <w:bCs/>
                              <w:color w:val="333399"/>
                              <w:sz w:val="17"/>
                              <w:szCs w:val="17"/>
                            </w:rPr>
                          </w:pPr>
                          <w:r w:rsidRPr="00617177">
                            <w:rPr>
                              <w:rFonts w:ascii="Arial Narrow" w:hAnsi="Arial Narrow"/>
                              <w:bCs/>
                              <w:color w:val="333399"/>
                              <w:sz w:val="17"/>
                              <w:szCs w:val="17"/>
                            </w:rPr>
                            <w:t>Secretary Thomas Vilsack</w:t>
                          </w:r>
                        </w:p>
                        <w:p w:rsidR="00806610" w:rsidRPr="00617177" w:rsidRDefault="00806610" w:rsidP="00806610">
                          <w:pPr>
                            <w:rPr>
                              <w:rFonts w:ascii="Arial Narrow" w:hAnsi="Arial Narrow"/>
                              <w:bCs/>
                              <w:i/>
                              <w:color w:val="333399"/>
                              <w:sz w:val="17"/>
                              <w:szCs w:val="17"/>
                            </w:rPr>
                          </w:pPr>
                          <w:smartTag w:uri="urn:schemas-microsoft-com:office:smarttags" w:element="place">
                            <w:smartTag w:uri="urn:schemas-microsoft-com:office:smarttags" w:element="country-region">
                              <w:r w:rsidRPr="00617177">
                                <w:rPr>
                                  <w:rFonts w:ascii="Arial Narrow" w:hAnsi="Arial Narrow"/>
                                  <w:bCs/>
                                  <w:i/>
                                  <w:color w:val="333399"/>
                                  <w:sz w:val="17"/>
                                  <w:szCs w:val="17"/>
                                </w:rPr>
                                <w:t>U.S.</w:t>
                              </w:r>
                            </w:smartTag>
                          </w:smartTag>
                          <w:r w:rsidRPr="00617177">
                            <w:rPr>
                              <w:rFonts w:ascii="Arial Narrow" w:hAnsi="Arial Narrow"/>
                              <w:bCs/>
                              <w:i/>
                              <w:color w:val="333399"/>
                              <w:sz w:val="17"/>
                              <w:szCs w:val="17"/>
                            </w:rPr>
                            <w:t xml:space="preserve"> Department of Agriculture</w:t>
                          </w:r>
                        </w:p>
                        <w:p w:rsidR="00806610" w:rsidRPr="00617177" w:rsidRDefault="00806610" w:rsidP="00806610">
                          <w:pPr>
                            <w:rPr>
                              <w:rFonts w:ascii="Arial Narrow" w:hAnsi="Arial Narrow"/>
                              <w:bCs/>
                              <w:i/>
                              <w:color w:val="333399"/>
                              <w:sz w:val="17"/>
                              <w:szCs w:val="17"/>
                            </w:rPr>
                          </w:pPr>
                        </w:p>
                        <w:p w:rsidR="00806610" w:rsidRPr="00617177" w:rsidRDefault="00B73BE3" w:rsidP="00806610">
                          <w:pPr>
                            <w:rPr>
                              <w:rFonts w:ascii="Arial Narrow" w:hAnsi="Arial Narrow"/>
                              <w:bCs/>
                              <w:color w:val="333399"/>
                              <w:sz w:val="17"/>
                              <w:szCs w:val="17"/>
                            </w:rPr>
                          </w:pPr>
                          <w:r>
                            <w:rPr>
                              <w:rFonts w:ascii="Arial Narrow" w:hAnsi="Arial Narrow"/>
                              <w:bCs/>
                              <w:color w:val="333399"/>
                              <w:sz w:val="17"/>
                              <w:szCs w:val="17"/>
                            </w:rPr>
                            <w:t>Secretary Ashton B. Carter</w:t>
                          </w:r>
                        </w:p>
                        <w:p w:rsidR="00806610" w:rsidRPr="00617177" w:rsidRDefault="00806610" w:rsidP="00806610">
                          <w:pPr>
                            <w:rPr>
                              <w:rFonts w:ascii="Arial Narrow" w:hAnsi="Arial Narrow"/>
                              <w:bCs/>
                              <w:i/>
                              <w:color w:val="333399"/>
                              <w:sz w:val="17"/>
                              <w:szCs w:val="17"/>
                            </w:rPr>
                          </w:pPr>
                          <w:smartTag w:uri="urn:schemas-microsoft-com:office:smarttags" w:element="place">
                            <w:smartTag w:uri="urn:schemas-microsoft-com:office:smarttags" w:element="country-region">
                              <w:r w:rsidRPr="00617177">
                                <w:rPr>
                                  <w:rFonts w:ascii="Arial Narrow" w:hAnsi="Arial Narrow"/>
                                  <w:bCs/>
                                  <w:i/>
                                  <w:color w:val="333399"/>
                                  <w:sz w:val="17"/>
                                  <w:szCs w:val="17"/>
                                </w:rPr>
                                <w:t>U.S.</w:t>
                              </w:r>
                            </w:smartTag>
                          </w:smartTag>
                          <w:r w:rsidRPr="00617177">
                            <w:rPr>
                              <w:rFonts w:ascii="Arial Narrow" w:hAnsi="Arial Narrow"/>
                              <w:bCs/>
                              <w:i/>
                              <w:color w:val="333399"/>
                              <w:sz w:val="17"/>
                              <w:szCs w:val="17"/>
                            </w:rPr>
                            <w:t xml:space="preserve"> Department of Defense</w:t>
                          </w:r>
                        </w:p>
                        <w:p w:rsidR="00806610" w:rsidRPr="00617177" w:rsidRDefault="00806610" w:rsidP="00806610">
                          <w:pPr>
                            <w:rPr>
                              <w:rFonts w:ascii="Arial Narrow" w:hAnsi="Arial Narrow"/>
                              <w:bCs/>
                              <w:i/>
                              <w:color w:val="333399"/>
                              <w:sz w:val="17"/>
                              <w:szCs w:val="17"/>
                            </w:rPr>
                          </w:pPr>
                        </w:p>
                        <w:p w:rsidR="00806610" w:rsidRPr="00617177" w:rsidRDefault="00B73BE3" w:rsidP="00806610">
                          <w:pPr>
                            <w:rPr>
                              <w:rFonts w:ascii="Arial Narrow" w:hAnsi="Arial Narrow"/>
                              <w:bCs/>
                              <w:color w:val="333399"/>
                              <w:sz w:val="17"/>
                              <w:szCs w:val="17"/>
                            </w:rPr>
                          </w:pPr>
                          <w:r>
                            <w:rPr>
                              <w:rFonts w:ascii="Arial Narrow" w:hAnsi="Arial Narrow"/>
                              <w:bCs/>
                              <w:color w:val="333399"/>
                              <w:sz w:val="17"/>
                              <w:szCs w:val="17"/>
                            </w:rPr>
                            <w:t>Secretary Sally Jewell</w:t>
                          </w:r>
                        </w:p>
                        <w:p w:rsidR="00806610" w:rsidRPr="00617177" w:rsidRDefault="00806610" w:rsidP="00806610">
                          <w:pPr>
                            <w:rPr>
                              <w:rFonts w:ascii="Arial Narrow" w:hAnsi="Arial Narrow"/>
                              <w:bCs/>
                              <w:i/>
                              <w:color w:val="333399"/>
                              <w:sz w:val="17"/>
                              <w:szCs w:val="17"/>
                            </w:rPr>
                          </w:pPr>
                          <w:smartTag w:uri="urn:schemas-microsoft-com:office:smarttags" w:element="place">
                            <w:smartTag w:uri="urn:schemas-microsoft-com:office:smarttags" w:element="country-region">
                              <w:r w:rsidRPr="00617177">
                                <w:rPr>
                                  <w:rFonts w:ascii="Arial Narrow" w:hAnsi="Arial Narrow"/>
                                  <w:bCs/>
                                  <w:i/>
                                  <w:color w:val="333399"/>
                                  <w:sz w:val="17"/>
                                  <w:szCs w:val="17"/>
                                </w:rPr>
                                <w:t>U.S.</w:t>
                              </w:r>
                            </w:smartTag>
                          </w:smartTag>
                          <w:r w:rsidRPr="00617177">
                            <w:rPr>
                              <w:rFonts w:ascii="Arial Narrow" w:hAnsi="Arial Narrow"/>
                              <w:bCs/>
                              <w:i/>
                              <w:color w:val="333399"/>
                              <w:sz w:val="17"/>
                              <w:szCs w:val="17"/>
                            </w:rPr>
                            <w:t xml:space="preserve"> Department of the Interior</w:t>
                          </w:r>
                        </w:p>
                        <w:p w:rsidR="00806610" w:rsidRPr="00617177" w:rsidRDefault="00806610" w:rsidP="00806610">
                          <w:pPr>
                            <w:rPr>
                              <w:rFonts w:ascii="Arial Narrow" w:hAnsi="Arial Narrow"/>
                              <w:bCs/>
                              <w:i/>
                              <w:color w:val="333399"/>
                              <w:sz w:val="17"/>
                              <w:szCs w:val="17"/>
                            </w:rPr>
                          </w:pPr>
                        </w:p>
                        <w:p w:rsidR="00806610" w:rsidRPr="00617177" w:rsidRDefault="00F211E8" w:rsidP="00806610">
                          <w:pPr>
                            <w:rPr>
                              <w:rFonts w:ascii="Arial Narrow" w:hAnsi="Arial Narrow"/>
                              <w:bCs/>
                              <w:color w:val="333399"/>
                              <w:sz w:val="17"/>
                              <w:szCs w:val="17"/>
                            </w:rPr>
                          </w:pPr>
                          <w:r>
                            <w:rPr>
                              <w:rFonts w:ascii="Arial Narrow" w:hAnsi="Arial Narrow"/>
                              <w:bCs/>
                              <w:color w:val="333399"/>
                              <w:sz w:val="17"/>
                              <w:szCs w:val="17"/>
                            </w:rPr>
                            <w:t xml:space="preserve">Acting Administrator Kana </w:t>
                          </w:r>
                          <w:proofErr w:type="spellStart"/>
                          <w:r>
                            <w:rPr>
                              <w:rFonts w:ascii="Arial Narrow" w:hAnsi="Arial Narrow"/>
                              <w:bCs/>
                              <w:color w:val="333399"/>
                              <w:sz w:val="17"/>
                              <w:szCs w:val="17"/>
                            </w:rPr>
                            <w:t>Enomoto</w:t>
                          </w:r>
                          <w:proofErr w:type="spellEnd"/>
                          <w:r>
                            <w:rPr>
                              <w:rFonts w:ascii="Arial Narrow" w:hAnsi="Arial Narrow"/>
                              <w:bCs/>
                              <w:color w:val="333399"/>
                              <w:sz w:val="17"/>
                              <w:szCs w:val="17"/>
                            </w:rPr>
                            <w:t xml:space="preserve"> </w:t>
                          </w:r>
                        </w:p>
                        <w:p w:rsidR="00806610" w:rsidRPr="00617177" w:rsidRDefault="00806610" w:rsidP="00806610">
                          <w:pPr>
                            <w:rPr>
                              <w:rFonts w:ascii="Arial Narrow" w:hAnsi="Arial Narrow"/>
                              <w:bCs/>
                              <w:i/>
                              <w:color w:val="333399"/>
                              <w:sz w:val="17"/>
                              <w:szCs w:val="17"/>
                            </w:rPr>
                          </w:pPr>
                          <w:r w:rsidRPr="00617177">
                            <w:rPr>
                              <w:rFonts w:ascii="Arial Narrow" w:hAnsi="Arial Narrow"/>
                              <w:bCs/>
                              <w:i/>
                              <w:color w:val="333399"/>
                              <w:sz w:val="17"/>
                              <w:szCs w:val="17"/>
                            </w:rPr>
                            <w:t>Substance Abuse and Mental Health Services Administration</w:t>
                          </w:r>
                        </w:p>
                        <w:p w:rsidR="00806610" w:rsidRPr="0034703E" w:rsidRDefault="00806610" w:rsidP="00806610">
                          <w:pPr>
                            <w:rPr>
                              <w:rFonts w:ascii="Arial Narrow" w:hAnsi="Arial Narrow"/>
                              <w:bCs/>
                              <w:color w:val="333399"/>
                              <w:sz w:val="18"/>
                              <w:szCs w:val="18"/>
                            </w:rPr>
                          </w:pPr>
                        </w:p>
                        <w:p w:rsidR="00806610" w:rsidRDefault="00806610" w:rsidP="00806610">
                          <w:pPr>
                            <w:rPr>
                              <w:rFonts w:ascii="Arial Narrow" w:hAnsi="Arial Narrow"/>
                              <w:b/>
                              <w:bCs/>
                              <w:color w:val="333399"/>
                              <w:sz w:val="18"/>
                              <w:szCs w:val="18"/>
                            </w:rPr>
                          </w:pPr>
                          <w:r>
                            <w:rPr>
                              <w:rFonts w:ascii="Arial Narrow" w:hAnsi="Arial Narrow"/>
                              <w:b/>
                              <w:bCs/>
                              <w:color w:val="333399"/>
                              <w:sz w:val="18"/>
                              <w:szCs w:val="18"/>
                            </w:rPr>
                            <w:t>Practitioner Members</w:t>
                          </w:r>
                        </w:p>
                        <w:p w:rsidR="008973F2" w:rsidRDefault="008973F2" w:rsidP="00806610">
                          <w:pPr>
                            <w:rPr>
                              <w:rFonts w:ascii="Arial Narrow" w:hAnsi="Arial Narrow"/>
                              <w:color w:val="333399"/>
                              <w:sz w:val="17"/>
                              <w:szCs w:val="17"/>
                            </w:rPr>
                          </w:pPr>
                          <w:r>
                            <w:rPr>
                              <w:rFonts w:ascii="Arial Narrow" w:hAnsi="Arial Narrow"/>
                              <w:color w:val="333399"/>
                              <w:sz w:val="17"/>
                              <w:szCs w:val="17"/>
                            </w:rPr>
                            <w:t>R</w:t>
                          </w:r>
                          <w:r w:rsidR="00B73BE3">
                            <w:rPr>
                              <w:rFonts w:ascii="Arial Narrow" w:hAnsi="Arial Narrow"/>
                              <w:color w:val="333399"/>
                              <w:sz w:val="17"/>
                              <w:szCs w:val="17"/>
                            </w:rPr>
                            <w:t>eginald</w:t>
                          </w:r>
                          <w:r>
                            <w:rPr>
                              <w:rFonts w:ascii="Arial Narrow" w:hAnsi="Arial Narrow"/>
                              <w:color w:val="333399"/>
                              <w:sz w:val="17"/>
                              <w:szCs w:val="17"/>
                            </w:rPr>
                            <w:t xml:space="preserve"> Dwayne Betts</w:t>
                          </w:r>
                        </w:p>
                        <w:p w:rsidR="00B73BE3" w:rsidRDefault="00B73BE3" w:rsidP="00806610">
                          <w:pPr>
                            <w:rPr>
                              <w:rFonts w:ascii="Arial Narrow" w:hAnsi="Arial Narrow"/>
                              <w:color w:val="333399"/>
                              <w:sz w:val="17"/>
                              <w:szCs w:val="17"/>
                            </w:rPr>
                          </w:pPr>
                          <w:r>
                            <w:rPr>
                              <w:rFonts w:ascii="Arial Narrow" w:hAnsi="Arial Narrow"/>
                              <w:color w:val="333399"/>
                              <w:sz w:val="17"/>
                              <w:szCs w:val="17"/>
                            </w:rPr>
                            <w:t>Maura Corrigan</w:t>
                          </w:r>
                        </w:p>
                        <w:p w:rsidR="003C69E4" w:rsidRDefault="003C69E4" w:rsidP="00806610">
                          <w:pPr>
                            <w:rPr>
                              <w:rFonts w:ascii="Arial Narrow" w:hAnsi="Arial Narrow"/>
                              <w:color w:val="333399"/>
                              <w:sz w:val="17"/>
                              <w:szCs w:val="17"/>
                            </w:rPr>
                          </w:pPr>
                          <w:r>
                            <w:rPr>
                              <w:rFonts w:ascii="Arial Narrow" w:hAnsi="Arial Narrow"/>
                              <w:color w:val="333399"/>
                              <w:sz w:val="17"/>
                              <w:szCs w:val="17"/>
                            </w:rPr>
                            <w:t>Laurie Garduque</w:t>
                          </w: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Adele L. Grubbs</w:t>
                          </w:r>
                        </w:p>
                        <w:p w:rsidR="00806610" w:rsidRPr="00617177" w:rsidRDefault="00806610" w:rsidP="00806610">
                          <w:pPr>
                            <w:widowControl w:val="0"/>
                            <w:rPr>
                              <w:rFonts w:ascii="Arial Narrow" w:hAnsi="Arial Narrow"/>
                              <w:color w:val="333399"/>
                              <w:sz w:val="17"/>
                              <w:szCs w:val="17"/>
                            </w:rPr>
                          </w:pPr>
                          <w:r w:rsidRPr="00617177">
                            <w:rPr>
                              <w:rFonts w:ascii="Arial Narrow" w:hAnsi="Arial Narrow"/>
                              <w:color w:val="333399"/>
                              <w:sz w:val="17"/>
                              <w:szCs w:val="17"/>
                            </w:rPr>
                            <w:t>Gordon A. Martin, Jr.</w:t>
                          </w:r>
                        </w:p>
                        <w:p w:rsidR="00806610" w:rsidRDefault="00806610" w:rsidP="00806610">
                          <w:pPr>
                            <w:widowControl w:val="0"/>
                            <w:rPr>
                              <w:rFonts w:ascii="Arial Narrow" w:hAnsi="Arial Narrow"/>
                              <w:color w:val="333399"/>
                              <w:sz w:val="17"/>
                              <w:szCs w:val="17"/>
                            </w:rPr>
                          </w:pPr>
                          <w:r w:rsidRPr="00617177">
                            <w:rPr>
                              <w:rFonts w:ascii="Arial Narrow" w:hAnsi="Arial Narrow"/>
                              <w:color w:val="333399"/>
                              <w:sz w:val="17"/>
                              <w:szCs w:val="17"/>
                            </w:rPr>
                            <w:t>Pamela F. Rodriguez</w:t>
                          </w:r>
                        </w:p>
                        <w:p w:rsidR="00014060" w:rsidRDefault="00014060" w:rsidP="00806610">
                          <w:pPr>
                            <w:widowControl w:val="0"/>
                            <w:rPr>
                              <w:rFonts w:ascii="Arial Narrow" w:hAnsi="Arial Narrow"/>
                              <w:color w:val="333399"/>
                              <w:sz w:val="17"/>
                              <w:szCs w:val="17"/>
                            </w:rPr>
                          </w:pPr>
                          <w:r w:rsidRPr="00014060">
                            <w:rPr>
                              <w:rFonts w:ascii="Arial Narrow" w:hAnsi="Arial Narrow"/>
                              <w:color w:val="333399"/>
                              <w:sz w:val="17"/>
                              <w:szCs w:val="17"/>
                            </w:rPr>
                            <w:t>Deborah Schumacher</w:t>
                          </w:r>
                        </w:p>
                        <w:p w:rsidR="00FA415B" w:rsidRDefault="00FA415B" w:rsidP="00806610">
                          <w:pPr>
                            <w:widowControl w:val="0"/>
                            <w:rPr>
                              <w:rFonts w:ascii="Arial Narrow" w:hAnsi="Arial Narrow"/>
                              <w:color w:val="333399"/>
                              <w:sz w:val="17"/>
                              <w:szCs w:val="17"/>
                            </w:rPr>
                          </w:pPr>
                          <w:r>
                            <w:rPr>
                              <w:rFonts w:ascii="Arial Narrow" w:hAnsi="Arial Narrow"/>
                              <w:color w:val="333399"/>
                              <w:sz w:val="17"/>
                              <w:szCs w:val="17"/>
                            </w:rPr>
                            <w:t>Trina Thompson</w:t>
                          </w:r>
                        </w:p>
                        <w:p w:rsidR="00014060" w:rsidRPr="00617177" w:rsidRDefault="00014060" w:rsidP="00806610">
                          <w:pPr>
                            <w:widowControl w:val="0"/>
                            <w:rPr>
                              <w:rFonts w:ascii="Arial Narrow" w:hAnsi="Arial Narrow"/>
                              <w:color w:val="333399"/>
                              <w:sz w:val="17"/>
                              <w:szCs w:val="17"/>
                            </w:rPr>
                          </w:pPr>
                          <w:r w:rsidRPr="00014060">
                            <w:rPr>
                              <w:rFonts w:ascii="Arial Narrow" w:hAnsi="Arial Narrow"/>
                              <w:color w:val="333399"/>
                              <w:sz w:val="17"/>
                              <w:szCs w:val="17"/>
                            </w:rPr>
                            <w:t>Richard Vincent</w:t>
                          </w:r>
                        </w:p>
                        <w:p w:rsidR="00B73BE3" w:rsidRDefault="00B73BE3" w:rsidP="00806610">
                          <w:pPr>
                            <w:widowControl w:val="0"/>
                            <w:rPr>
                              <w:rFonts w:ascii="Arial Narrow" w:hAnsi="Arial Narrow"/>
                              <w:color w:val="333399"/>
                              <w:sz w:val="18"/>
                              <w:szCs w:val="18"/>
                            </w:rPr>
                          </w:pPr>
                        </w:p>
                        <w:p w:rsidR="00806610" w:rsidRDefault="00D969F9" w:rsidP="00806610">
                          <w:pPr>
                            <w:widowControl w:val="0"/>
                            <w:rPr>
                              <w:rFonts w:ascii="Arial Narrow" w:hAnsi="Arial Narrow"/>
                              <w:b/>
                              <w:color w:val="333399"/>
                              <w:sz w:val="18"/>
                              <w:szCs w:val="18"/>
                            </w:rPr>
                          </w:pPr>
                          <w:r>
                            <w:rPr>
                              <w:rFonts w:ascii="Arial Narrow" w:hAnsi="Arial Narrow"/>
                              <w:b/>
                              <w:color w:val="333399"/>
                              <w:sz w:val="18"/>
                              <w:szCs w:val="18"/>
                            </w:rPr>
                            <w:t xml:space="preserve">Acting </w:t>
                          </w:r>
                          <w:r w:rsidR="00806610">
                            <w:rPr>
                              <w:rFonts w:ascii="Arial Narrow" w:hAnsi="Arial Narrow"/>
                              <w:b/>
                              <w:color w:val="333399"/>
                              <w:sz w:val="18"/>
                              <w:szCs w:val="18"/>
                            </w:rPr>
                            <w:t>Designated Federal Official</w:t>
                          </w:r>
                        </w:p>
                        <w:p w:rsidR="00806610" w:rsidRPr="00617177" w:rsidRDefault="00D969F9" w:rsidP="00806610">
                          <w:pPr>
                            <w:widowControl w:val="0"/>
                            <w:rPr>
                              <w:rFonts w:ascii="Arial Narrow" w:hAnsi="Arial Narrow"/>
                              <w:color w:val="333399"/>
                              <w:sz w:val="17"/>
                              <w:szCs w:val="17"/>
                            </w:rPr>
                          </w:pPr>
                          <w:r>
                            <w:rPr>
                              <w:rFonts w:ascii="Arial Narrow" w:hAnsi="Arial Narrow"/>
                              <w:color w:val="333399"/>
                              <w:sz w:val="17"/>
                              <w:szCs w:val="17"/>
                            </w:rPr>
                            <w:t>Georgina</w:t>
                          </w:r>
                          <w:r w:rsidR="00022732">
                            <w:rPr>
                              <w:rFonts w:ascii="Arial Narrow" w:hAnsi="Arial Narrow"/>
                              <w:color w:val="333399"/>
                              <w:sz w:val="17"/>
                              <w:szCs w:val="17"/>
                            </w:rPr>
                            <w:t xml:space="preserve"> M.</w:t>
                          </w:r>
                          <w:r>
                            <w:rPr>
                              <w:rFonts w:ascii="Arial Narrow" w:hAnsi="Arial Narrow"/>
                              <w:color w:val="333399"/>
                              <w:sz w:val="17"/>
                              <w:szCs w:val="17"/>
                            </w:rPr>
                            <w:t xml:space="preserve"> McDowell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4.3pt;margin-top:21.4pt;width:13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" filled="f" stroked="f">
              <v:textbox inset="0,0,0,0">
                <w:txbxContent>
                  <w:p w:rsidR="00806610" w:rsidRDefault="00806610" w:rsidP="00806610">
                    <w:pPr>
                      <w:rPr>
                        <w:rFonts w:ascii="Arial Narrow" w:hAnsi="Arial Narrow"/>
                        <w:b/>
                        <w:bCs/>
                        <w:color w:val="333399"/>
                        <w:sz w:val="18"/>
                        <w:szCs w:val="18"/>
                      </w:rPr>
                    </w:pPr>
                    <w:r w:rsidRPr="00617177">
                      <w:rPr>
                        <w:rFonts w:ascii="Arial Narrow" w:hAnsi="Arial Narrow"/>
                        <w:b/>
                        <w:bCs/>
                        <w:i/>
                        <w:color w:val="333399"/>
                        <w:sz w:val="18"/>
                        <w:szCs w:val="18"/>
                      </w:rPr>
                      <w:t>Ex Officio</w:t>
                    </w:r>
                    <w:r>
                      <w:rPr>
                        <w:rFonts w:ascii="Arial Narrow" w:hAnsi="Arial Narrow"/>
                        <w:b/>
                        <w:bCs/>
                        <w:color w:val="333399"/>
                        <w:sz w:val="18"/>
                        <w:szCs w:val="18"/>
                      </w:rPr>
                      <w:t xml:space="preserve"> Members</w:t>
                    </w:r>
                  </w:p>
                  <w:p w:rsidR="00806610" w:rsidRPr="00617177" w:rsidRDefault="00806610" w:rsidP="00806610">
                    <w:pPr>
                      <w:rPr>
                        <w:rFonts w:ascii="Arial Narrow" w:hAnsi="Arial Narrow"/>
                        <w:b/>
                        <w:bCs/>
                        <w:color w:val="333399"/>
                        <w:sz w:val="14"/>
                        <w:szCs w:val="14"/>
                      </w:rPr>
                    </w:pP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Council Chair</w:t>
                    </w: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Atto</w:t>
                    </w:r>
                    <w:r w:rsidR="00B73BE3">
                      <w:rPr>
                        <w:rFonts w:ascii="Arial Narrow" w:hAnsi="Arial Narrow"/>
                        <w:color w:val="333399"/>
                        <w:sz w:val="17"/>
                        <w:szCs w:val="17"/>
                      </w:rPr>
                      <w:t>rney General Loretta E. Lynch</w:t>
                    </w:r>
                  </w:p>
                  <w:p w:rsidR="00806610" w:rsidRPr="00617177" w:rsidRDefault="00806610" w:rsidP="00806610">
                    <w:pPr>
                      <w:rPr>
                        <w:rFonts w:ascii="Arial Narrow" w:hAnsi="Arial Narrow"/>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Justice </w:t>
                    </w:r>
                  </w:p>
                  <w:p w:rsidR="00806610" w:rsidRPr="00617177" w:rsidRDefault="00806610" w:rsidP="00806610">
                    <w:pPr>
                      <w:rPr>
                        <w:rFonts w:ascii="Arial Narrow" w:hAnsi="Arial Narrow"/>
                        <w:color w:val="333399"/>
                        <w:sz w:val="17"/>
                        <w:szCs w:val="17"/>
                      </w:rPr>
                    </w:pP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 xml:space="preserve">Council </w:t>
                    </w:r>
                    <w:proofErr w:type="gramStart"/>
                    <w:r w:rsidRPr="00617177">
                      <w:rPr>
                        <w:rFonts w:ascii="Arial Narrow" w:hAnsi="Arial Narrow"/>
                        <w:color w:val="333399"/>
                        <w:sz w:val="17"/>
                        <w:szCs w:val="17"/>
                      </w:rPr>
                      <w:t>Vice</w:t>
                    </w:r>
                    <w:proofErr w:type="gramEnd"/>
                    <w:r w:rsidRPr="00617177">
                      <w:rPr>
                        <w:rFonts w:ascii="Arial Narrow" w:hAnsi="Arial Narrow"/>
                        <w:color w:val="333399"/>
                        <w:sz w:val="17"/>
                        <w:szCs w:val="17"/>
                      </w:rPr>
                      <w:t xml:space="preserve"> Chair</w:t>
                    </w: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 xml:space="preserve">Administrator </w:t>
                    </w:r>
                    <w:r w:rsidR="00B73BE3">
                      <w:rPr>
                        <w:rFonts w:ascii="Arial Narrow" w:hAnsi="Arial Narrow"/>
                        <w:color w:val="333399"/>
                        <w:sz w:val="17"/>
                        <w:szCs w:val="17"/>
                      </w:rPr>
                      <w:t>Robert L. Listenbee</w:t>
                    </w:r>
                  </w:p>
                  <w:p w:rsidR="00806610" w:rsidRPr="00617177" w:rsidRDefault="00806610" w:rsidP="00806610">
                    <w:pPr>
                      <w:rPr>
                        <w:rFonts w:ascii="Arial Narrow" w:hAnsi="Arial Narrow"/>
                        <w:i/>
                        <w:iCs/>
                        <w:color w:val="333399"/>
                        <w:sz w:val="17"/>
                        <w:szCs w:val="17"/>
                      </w:rPr>
                    </w:pPr>
                    <w:r w:rsidRPr="00617177">
                      <w:rPr>
                        <w:rFonts w:ascii="Arial Narrow" w:hAnsi="Arial Narrow"/>
                        <w:i/>
                        <w:iCs/>
                        <w:color w:val="333399"/>
                        <w:sz w:val="17"/>
                        <w:szCs w:val="17"/>
                      </w:rPr>
                      <w:t>Office of Juvenile Justice and Delinquency Prevention</w:t>
                    </w:r>
                  </w:p>
                  <w:p w:rsidR="00806610" w:rsidRPr="00617177" w:rsidRDefault="00806610" w:rsidP="00806610">
                    <w:pPr>
                      <w:rPr>
                        <w:rFonts w:ascii="Arial Narrow" w:hAnsi="Arial Narrow"/>
                        <w:color w:val="333399"/>
                        <w:sz w:val="16"/>
                        <w:szCs w:val="16"/>
                      </w:rPr>
                    </w:pP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 xml:space="preserve">Chief Executive </w:t>
                    </w:r>
                    <w:r w:rsidR="00B73BE3">
                      <w:rPr>
                        <w:rFonts w:ascii="Arial Narrow" w:hAnsi="Arial Narrow"/>
                        <w:color w:val="333399"/>
                        <w:sz w:val="17"/>
                        <w:szCs w:val="17"/>
                      </w:rPr>
                      <w:t xml:space="preserve">Officer </w:t>
                    </w:r>
                    <w:r w:rsidR="008973F2">
                      <w:rPr>
                        <w:rFonts w:ascii="Arial Narrow" w:hAnsi="Arial Narrow"/>
                        <w:color w:val="333399"/>
                        <w:sz w:val="17"/>
                        <w:szCs w:val="17"/>
                      </w:rPr>
                      <w:t>Wendy Spencer</w:t>
                    </w:r>
                  </w:p>
                  <w:p w:rsidR="00806610" w:rsidRPr="00617177" w:rsidRDefault="00806610" w:rsidP="00806610">
                    <w:pPr>
                      <w:rPr>
                        <w:rFonts w:ascii="Arial Narrow" w:hAnsi="Arial Narrow"/>
                        <w:i/>
                        <w:iCs/>
                        <w:color w:val="333399"/>
                        <w:sz w:val="17"/>
                        <w:szCs w:val="17"/>
                      </w:rPr>
                    </w:pPr>
                    <w:r w:rsidRPr="00617177">
                      <w:rPr>
                        <w:rFonts w:ascii="Arial Narrow" w:hAnsi="Arial Narrow"/>
                        <w:i/>
                        <w:iCs/>
                        <w:color w:val="333399"/>
                        <w:sz w:val="17"/>
                        <w:szCs w:val="17"/>
                      </w:rPr>
                      <w:t>Corporation for National and Community Service</w:t>
                    </w:r>
                  </w:p>
                  <w:p w:rsidR="00806610" w:rsidRPr="00617177" w:rsidRDefault="00806610" w:rsidP="00806610">
                    <w:pPr>
                      <w:rPr>
                        <w:rFonts w:ascii="Arial Narrow" w:hAnsi="Arial Narrow"/>
                        <w:color w:val="333399"/>
                        <w:sz w:val="17"/>
                        <w:szCs w:val="17"/>
                      </w:rPr>
                    </w:pP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Secretary Arne Duncan</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Education</w:t>
                    </w:r>
                  </w:p>
                  <w:p w:rsidR="00806610" w:rsidRPr="00617177" w:rsidRDefault="00806610" w:rsidP="00806610">
                    <w:pPr>
                      <w:rPr>
                        <w:rFonts w:ascii="Arial Narrow" w:hAnsi="Arial Narrow"/>
                        <w:color w:val="333399"/>
                        <w:sz w:val="17"/>
                        <w:szCs w:val="17"/>
                      </w:rPr>
                    </w:pPr>
                  </w:p>
                  <w:p w:rsidR="00806610" w:rsidRPr="00617177" w:rsidRDefault="00B73BE3" w:rsidP="00806610">
                    <w:pPr>
                      <w:rPr>
                        <w:rFonts w:ascii="Arial Narrow" w:hAnsi="Arial Narrow"/>
                        <w:color w:val="333399"/>
                        <w:sz w:val="17"/>
                        <w:szCs w:val="17"/>
                      </w:rPr>
                    </w:pPr>
                    <w:r>
                      <w:rPr>
                        <w:rFonts w:ascii="Arial Narrow" w:hAnsi="Arial Narrow"/>
                        <w:color w:val="333399"/>
                        <w:sz w:val="17"/>
                        <w:szCs w:val="17"/>
                      </w:rPr>
                      <w:t>Secretary Sylvia Mathews Burwell</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Health and</w:t>
                    </w:r>
                    <w:r>
                      <w:rPr>
                        <w:rFonts w:ascii="Arial Narrow" w:hAnsi="Arial Narrow"/>
                        <w:i/>
                        <w:iCs/>
                        <w:color w:val="333399"/>
                        <w:sz w:val="17"/>
                        <w:szCs w:val="17"/>
                      </w:rPr>
                      <w:t xml:space="preserve"> </w:t>
                    </w:r>
                    <w:r w:rsidRPr="00617177">
                      <w:rPr>
                        <w:rFonts w:ascii="Arial Narrow" w:hAnsi="Arial Narrow"/>
                        <w:i/>
                        <w:iCs/>
                        <w:color w:val="333399"/>
                        <w:sz w:val="17"/>
                        <w:szCs w:val="17"/>
                      </w:rPr>
                      <w:t>Human Services</w:t>
                    </w:r>
                  </w:p>
                  <w:p w:rsidR="00F211E8" w:rsidRDefault="00F211E8" w:rsidP="00806610">
                    <w:pPr>
                      <w:rPr>
                        <w:rFonts w:ascii="Arial Narrow" w:hAnsi="Arial Narrow"/>
                        <w:color w:val="333399"/>
                        <w:sz w:val="17"/>
                        <w:szCs w:val="17"/>
                      </w:rPr>
                    </w:pPr>
                  </w:p>
                  <w:p w:rsidR="00F211E8" w:rsidRDefault="00F211E8" w:rsidP="00806610">
                    <w:pPr>
                      <w:rPr>
                        <w:rFonts w:ascii="Arial Narrow" w:hAnsi="Arial Narrow"/>
                        <w:color w:val="333399"/>
                        <w:sz w:val="17"/>
                        <w:szCs w:val="17"/>
                      </w:rPr>
                    </w:pPr>
                    <w:r>
                      <w:rPr>
                        <w:rFonts w:ascii="Arial Narrow" w:hAnsi="Arial Narrow"/>
                        <w:color w:val="333399"/>
                        <w:sz w:val="17"/>
                        <w:szCs w:val="17"/>
                      </w:rPr>
                      <w:t>Director Sarah Saldana</w:t>
                    </w:r>
                  </w:p>
                  <w:p w:rsidR="00806610" w:rsidRPr="00617177" w:rsidRDefault="00806610" w:rsidP="00806610">
                    <w:pPr>
                      <w:rPr>
                        <w:rFonts w:ascii="Arial Narrow" w:hAnsi="Arial Narrow"/>
                        <w:i/>
                        <w:iCs/>
                        <w:color w:val="333399"/>
                        <w:sz w:val="17"/>
                        <w:szCs w:val="17"/>
                      </w:rPr>
                    </w:pPr>
                    <w:r w:rsidRPr="00617177">
                      <w:rPr>
                        <w:rFonts w:ascii="Arial Narrow" w:hAnsi="Arial Narrow"/>
                        <w:i/>
                        <w:iCs/>
                        <w:color w:val="333399"/>
                        <w:sz w:val="17"/>
                        <w:szCs w:val="17"/>
                      </w:rPr>
                      <w:t>Immigration and Customs Enforcement</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Homeland Security</w:t>
                    </w:r>
                  </w:p>
                  <w:p w:rsidR="00806610" w:rsidRPr="00617177" w:rsidRDefault="00806610" w:rsidP="00806610">
                    <w:pPr>
                      <w:rPr>
                        <w:rFonts w:ascii="Arial Narrow" w:hAnsi="Arial Narrow"/>
                        <w:color w:val="333399"/>
                        <w:sz w:val="17"/>
                        <w:szCs w:val="17"/>
                      </w:rPr>
                    </w:pPr>
                  </w:p>
                  <w:p w:rsidR="00806610" w:rsidRPr="00617177" w:rsidRDefault="00B73BE3" w:rsidP="00806610">
                    <w:pPr>
                      <w:rPr>
                        <w:rFonts w:ascii="Arial Narrow" w:hAnsi="Arial Narrow"/>
                        <w:color w:val="333399"/>
                        <w:sz w:val="17"/>
                        <w:szCs w:val="17"/>
                      </w:rPr>
                    </w:pPr>
                    <w:r>
                      <w:rPr>
                        <w:rFonts w:ascii="Arial Narrow" w:hAnsi="Arial Narrow"/>
                        <w:color w:val="333399"/>
                        <w:sz w:val="17"/>
                        <w:szCs w:val="17"/>
                      </w:rPr>
                      <w:t>Secretary Julian Castro</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Housing and</w:t>
                    </w:r>
                    <w:r>
                      <w:rPr>
                        <w:rFonts w:ascii="Arial Narrow" w:hAnsi="Arial Narrow"/>
                        <w:i/>
                        <w:iCs/>
                        <w:color w:val="333399"/>
                        <w:sz w:val="17"/>
                        <w:szCs w:val="17"/>
                      </w:rPr>
                      <w:t xml:space="preserve"> </w:t>
                    </w:r>
                    <w:r w:rsidRPr="00617177">
                      <w:rPr>
                        <w:rFonts w:ascii="Arial Narrow" w:hAnsi="Arial Narrow"/>
                        <w:i/>
                        <w:iCs/>
                        <w:color w:val="333399"/>
                        <w:sz w:val="17"/>
                        <w:szCs w:val="17"/>
                      </w:rPr>
                      <w:t>Urban Development</w:t>
                    </w:r>
                  </w:p>
                  <w:p w:rsidR="00806610" w:rsidRPr="00617177" w:rsidRDefault="00806610" w:rsidP="00806610">
                    <w:pPr>
                      <w:rPr>
                        <w:rFonts w:ascii="Arial Narrow" w:hAnsi="Arial Narrow"/>
                        <w:color w:val="333399"/>
                        <w:sz w:val="17"/>
                        <w:szCs w:val="17"/>
                      </w:rPr>
                    </w:pPr>
                  </w:p>
                  <w:p w:rsidR="00806610" w:rsidRPr="00617177" w:rsidRDefault="00B73BE3" w:rsidP="00806610">
                    <w:pPr>
                      <w:rPr>
                        <w:rFonts w:ascii="Arial Narrow" w:hAnsi="Arial Narrow"/>
                        <w:color w:val="333399"/>
                        <w:sz w:val="17"/>
                        <w:szCs w:val="17"/>
                      </w:rPr>
                    </w:pPr>
                    <w:r>
                      <w:rPr>
                        <w:rFonts w:ascii="Arial Narrow" w:hAnsi="Arial Narrow"/>
                        <w:color w:val="333399"/>
                        <w:sz w:val="17"/>
                        <w:szCs w:val="17"/>
                      </w:rPr>
                      <w:t>Secretary Thomas E. Perez</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Labor</w:t>
                    </w:r>
                  </w:p>
                  <w:p w:rsidR="00806610" w:rsidRPr="00617177" w:rsidRDefault="00806610" w:rsidP="00806610">
                    <w:pPr>
                      <w:rPr>
                        <w:rFonts w:ascii="Arial Narrow" w:hAnsi="Arial Narrow"/>
                        <w:color w:val="333399"/>
                        <w:sz w:val="17"/>
                        <w:szCs w:val="17"/>
                      </w:rPr>
                    </w:pPr>
                  </w:p>
                  <w:p w:rsidR="00B73BE3" w:rsidRDefault="00F211E8" w:rsidP="00806610">
                    <w:pPr>
                      <w:rPr>
                        <w:rFonts w:ascii="Arial Narrow" w:hAnsi="Arial Narrow"/>
                        <w:color w:val="333399"/>
                        <w:sz w:val="17"/>
                        <w:szCs w:val="17"/>
                      </w:rPr>
                    </w:pPr>
                    <w:r>
                      <w:rPr>
                        <w:rFonts w:ascii="Arial Narrow" w:hAnsi="Arial Narrow"/>
                        <w:color w:val="333399"/>
                        <w:sz w:val="17"/>
                        <w:szCs w:val="17"/>
                      </w:rPr>
                      <w:t xml:space="preserve">Director </w:t>
                    </w:r>
                    <w:r w:rsidR="00B73BE3">
                      <w:rPr>
                        <w:rFonts w:ascii="Arial Narrow" w:hAnsi="Arial Narrow"/>
                        <w:color w:val="333399"/>
                        <w:sz w:val="17"/>
                        <w:szCs w:val="17"/>
                      </w:rPr>
                      <w:t xml:space="preserve">Michael Botticelli </w:t>
                    </w:r>
                  </w:p>
                  <w:p w:rsidR="00806610" w:rsidRDefault="00B73BE3" w:rsidP="00806610">
                    <w:pPr>
                      <w:rPr>
                        <w:rFonts w:ascii="Arial Narrow" w:hAnsi="Arial Narrow"/>
                        <w:color w:val="333399"/>
                        <w:sz w:val="17"/>
                        <w:szCs w:val="17"/>
                      </w:rPr>
                    </w:pPr>
                    <w:r>
                      <w:rPr>
                        <w:rFonts w:ascii="Arial Narrow" w:hAnsi="Arial Narrow"/>
                        <w:color w:val="333399"/>
                        <w:sz w:val="17"/>
                        <w:szCs w:val="17"/>
                      </w:rPr>
                      <w:t>Executive Office of the President</w:t>
                    </w:r>
                  </w:p>
                  <w:p w:rsidR="00806610" w:rsidRPr="00617177" w:rsidRDefault="00806610" w:rsidP="00806610">
                    <w:pPr>
                      <w:rPr>
                        <w:rFonts w:ascii="Arial Narrow" w:hAnsi="Arial Narrow"/>
                        <w:i/>
                        <w:iCs/>
                        <w:color w:val="333399"/>
                        <w:sz w:val="17"/>
                        <w:szCs w:val="17"/>
                      </w:rPr>
                    </w:pPr>
                    <w:r w:rsidRPr="00617177">
                      <w:rPr>
                        <w:rFonts w:ascii="Arial Narrow" w:hAnsi="Arial Narrow"/>
                        <w:i/>
                        <w:iCs/>
                        <w:color w:val="333399"/>
                        <w:sz w:val="17"/>
                        <w:szCs w:val="17"/>
                      </w:rPr>
                      <w:t>Office of National Drug Control</w:t>
                    </w:r>
                    <w:r>
                      <w:rPr>
                        <w:rFonts w:ascii="Arial Narrow" w:hAnsi="Arial Narrow"/>
                        <w:i/>
                        <w:iCs/>
                        <w:color w:val="333399"/>
                        <w:sz w:val="17"/>
                        <w:szCs w:val="17"/>
                      </w:rPr>
                      <w:t xml:space="preserve"> </w:t>
                    </w:r>
                    <w:r w:rsidRPr="00617177">
                      <w:rPr>
                        <w:rFonts w:ascii="Arial Narrow" w:hAnsi="Arial Narrow"/>
                        <w:i/>
                        <w:iCs/>
                        <w:color w:val="333399"/>
                        <w:sz w:val="17"/>
                        <w:szCs w:val="17"/>
                      </w:rPr>
                      <w:t>Policy</w:t>
                    </w:r>
                  </w:p>
                  <w:p w:rsidR="00806610" w:rsidRDefault="00806610" w:rsidP="00806610">
                    <w:pPr>
                      <w:rPr>
                        <w:rFonts w:ascii="Arial Narrow" w:hAnsi="Arial Narrow"/>
                        <w:b/>
                        <w:bCs/>
                        <w:color w:val="333399"/>
                        <w:sz w:val="18"/>
                        <w:szCs w:val="18"/>
                      </w:rPr>
                    </w:pPr>
                  </w:p>
                  <w:p w:rsidR="00806610" w:rsidRDefault="00806610" w:rsidP="00806610">
                    <w:pPr>
                      <w:rPr>
                        <w:rFonts w:ascii="Arial Narrow" w:hAnsi="Arial Narrow"/>
                        <w:b/>
                        <w:bCs/>
                        <w:color w:val="333399"/>
                        <w:sz w:val="18"/>
                        <w:szCs w:val="18"/>
                      </w:rPr>
                    </w:pPr>
                    <w:r>
                      <w:rPr>
                        <w:rFonts w:ascii="Arial Narrow" w:hAnsi="Arial Narrow"/>
                        <w:b/>
                        <w:bCs/>
                        <w:color w:val="333399"/>
                        <w:sz w:val="18"/>
                        <w:szCs w:val="18"/>
                      </w:rPr>
                      <w:t xml:space="preserve">Affiliate Agency Members </w:t>
                    </w:r>
                  </w:p>
                  <w:p w:rsidR="00806610" w:rsidRPr="00617177" w:rsidRDefault="00806610" w:rsidP="00806610">
                    <w:pPr>
                      <w:rPr>
                        <w:rFonts w:ascii="Arial Narrow" w:hAnsi="Arial Narrow"/>
                        <w:b/>
                        <w:bCs/>
                        <w:color w:val="333399"/>
                        <w:sz w:val="14"/>
                        <w:szCs w:val="14"/>
                      </w:rPr>
                    </w:pPr>
                  </w:p>
                  <w:p w:rsidR="00806610" w:rsidRPr="00617177" w:rsidRDefault="00806610" w:rsidP="00806610">
                    <w:pPr>
                      <w:rPr>
                        <w:rFonts w:ascii="Arial Narrow" w:hAnsi="Arial Narrow"/>
                        <w:bCs/>
                        <w:color w:val="333399"/>
                        <w:sz w:val="17"/>
                        <w:szCs w:val="17"/>
                      </w:rPr>
                    </w:pPr>
                    <w:r w:rsidRPr="00617177">
                      <w:rPr>
                        <w:rFonts w:ascii="Arial Narrow" w:hAnsi="Arial Narrow"/>
                        <w:bCs/>
                        <w:color w:val="333399"/>
                        <w:sz w:val="17"/>
                        <w:szCs w:val="17"/>
                      </w:rPr>
                      <w:t>Secretary Thomas Vilsack</w:t>
                    </w:r>
                  </w:p>
                  <w:p w:rsidR="00806610" w:rsidRPr="00617177" w:rsidRDefault="00806610" w:rsidP="00806610">
                    <w:pPr>
                      <w:rPr>
                        <w:rFonts w:ascii="Arial Narrow" w:hAnsi="Arial Narrow"/>
                        <w:bCs/>
                        <w:i/>
                        <w:color w:val="333399"/>
                        <w:sz w:val="17"/>
                        <w:szCs w:val="17"/>
                      </w:rPr>
                    </w:pPr>
                    <w:smartTag w:uri="urn:schemas-microsoft-com:office:smarttags" w:element="place">
                      <w:smartTag w:uri="urn:schemas-microsoft-com:office:smarttags" w:element="country-region">
                        <w:r w:rsidRPr="00617177">
                          <w:rPr>
                            <w:rFonts w:ascii="Arial Narrow" w:hAnsi="Arial Narrow"/>
                            <w:bCs/>
                            <w:i/>
                            <w:color w:val="333399"/>
                            <w:sz w:val="17"/>
                            <w:szCs w:val="17"/>
                          </w:rPr>
                          <w:t>U.S.</w:t>
                        </w:r>
                      </w:smartTag>
                    </w:smartTag>
                    <w:r w:rsidRPr="00617177">
                      <w:rPr>
                        <w:rFonts w:ascii="Arial Narrow" w:hAnsi="Arial Narrow"/>
                        <w:bCs/>
                        <w:i/>
                        <w:color w:val="333399"/>
                        <w:sz w:val="17"/>
                        <w:szCs w:val="17"/>
                      </w:rPr>
                      <w:t xml:space="preserve"> Department of Agriculture</w:t>
                    </w:r>
                  </w:p>
                  <w:p w:rsidR="00806610" w:rsidRPr="00617177" w:rsidRDefault="00806610" w:rsidP="00806610">
                    <w:pPr>
                      <w:rPr>
                        <w:rFonts w:ascii="Arial Narrow" w:hAnsi="Arial Narrow"/>
                        <w:bCs/>
                        <w:i/>
                        <w:color w:val="333399"/>
                        <w:sz w:val="17"/>
                        <w:szCs w:val="17"/>
                      </w:rPr>
                    </w:pPr>
                  </w:p>
                  <w:p w:rsidR="00806610" w:rsidRPr="00617177" w:rsidRDefault="00B73BE3" w:rsidP="00806610">
                    <w:pPr>
                      <w:rPr>
                        <w:rFonts w:ascii="Arial Narrow" w:hAnsi="Arial Narrow"/>
                        <w:bCs/>
                        <w:color w:val="333399"/>
                        <w:sz w:val="17"/>
                        <w:szCs w:val="17"/>
                      </w:rPr>
                    </w:pPr>
                    <w:r>
                      <w:rPr>
                        <w:rFonts w:ascii="Arial Narrow" w:hAnsi="Arial Narrow"/>
                        <w:bCs/>
                        <w:color w:val="333399"/>
                        <w:sz w:val="17"/>
                        <w:szCs w:val="17"/>
                      </w:rPr>
                      <w:t>Secretary Ashton B. Carter</w:t>
                    </w:r>
                  </w:p>
                  <w:p w:rsidR="00806610" w:rsidRPr="00617177" w:rsidRDefault="00806610" w:rsidP="00806610">
                    <w:pPr>
                      <w:rPr>
                        <w:rFonts w:ascii="Arial Narrow" w:hAnsi="Arial Narrow"/>
                        <w:bCs/>
                        <w:i/>
                        <w:color w:val="333399"/>
                        <w:sz w:val="17"/>
                        <w:szCs w:val="17"/>
                      </w:rPr>
                    </w:pPr>
                    <w:smartTag w:uri="urn:schemas-microsoft-com:office:smarttags" w:element="place">
                      <w:smartTag w:uri="urn:schemas-microsoft-com:office:smarttags" w:element="country-region">
                        <w:r w:rsidRPr="00617177">
                          <w:rPr>
                            <w:rFonts w:ascii="Arial Narrow" w:hAnsi="Arial Narrow"/>
                            <w:bCs/>
                            <w:i/>
                            <w:color w:val="333399"/>
                            <w:sz w:val="17"/>
                            <w:szCs w:val="17"/>
                          </w:rPr>
                          <w:t>U.S.</w:t>
                        </w:r>
                      </w:smartTag>
                    </w:smartTag>
                    <w:r w:rsidRPr="00617177">
                      <w:rPr>
                        <w:rFonts w:ascii="Arial Narrow" w:hAnsi="Arial Narrow"/>
                        <w:bCs/>
                        <w:i/>
                        <w:color w:val="333399"/>
                        <w:sz w:val="17"/>
                        <w:szCs w:val="17"/>
                      </w:rPr>
                      <w:t xml:space="preserve"> Department of Defense</w:t>
                    </w:r>
                  </w:p>
                  <w:p w:rsidR="00806610" w:rsidRPr="00617177" w:rsidRDefault="00806610" w:rsidP="00806610">
                    <w:pPr>
                      <w:rPr>
                        <w:rFonts w:ascii="Arial Narrow" w:hAnsi="Arial Narrow"/>
                        <w:bCs/>
                        <w:i/>
                        <w:color w:val="333399"/>
                        <w:sz w:val="17"/>
                        <w:szCs w:val="17"/>
                      </w:rPr>
                    </w:pPr>
                  </w:p>
                  <w:p w:rsidR="00806610" w:rsidRPr="00617177" w:rsidRDefault="00B73BE3" w:rsidP="00806610">
                    <w:pPr>
                      <w:rPr>
                        <w:rFonts w:ascii="Arial Narrow" w:hAnsi="Arial Narrow"/>
                        <w:bCs/>
                        <w:color w:val="333399"/>
                        <w:sz w:val="17"/>
                        <w:szCs w:val="17"/>
                      </w:rPr>
                    </w:pPr>
                    <w:r>
                      <w:rPr>
                        <w:rFonts w:ascii="Arial Narrow" w:hAnsi="Arial Narrow"/>
                        <w:bCs/>
                        <w:color w:val="333399"/>
                        <w:sz w:val="17"/>
                        <w:szCs w:val="17"/>
                      </w:rPr>
                      <w:t>Secretary Sally Jewell</w:t>
                    </w:r>
                  </w:p>
                  <w:p w:rsidR="00806610" w:rsidRPr="00617177" w:rsidRDefault="00806610" w:rsidP="00806610">
                    <w:pPr>
                      <w:rPr>
                        <w:rFonts w:ascii="Arial Narrow" w:hAnsi="Arial Narrow"/>
                        <w:bCs/>
                        <w:i/>
                        <w:color w:val="333399"/>
                        <w:sz w:val="17"/>
                        <w:szCs w:val="17"/>
                      </w:rPr>
                    </w:pPr>
                    <w:smartTag w:uri="urn:schemas-microsoft-com:office:smarttags" w:element="place">
                      <w:smartTag w:uri="urn:schemas-microsoft-com:office:smarttags" w:element="country-region">
                        <w:r w:rsidRPr="00617177">
                          <w:rPr>
                            <w:rFonts w:ascii="Arial Narrow" w:hAnsi="Arial Narrow"/>
                            <w:bCs/>
                            <w:i/>
                            <w:color w:val="333399"/>
                            <w:sz w:val="17"/>
                            <w:szCs w:val="17"/>
                          </w:rPr>
                          <w:t>U.S.</w:t>
                        </w:r>
                      </w:smartTag>
                    </w:smartTag>
                    <w:r w:rsidRPr="00617177">
                      <w:rPr>
                        <w:rFonts w:ascii="Arial Narrow" w:hAnsi="Arial Narrow"/>
                        <w:bCs/>
                        <w:i/>
                        <w:color w:val="333399"/>
                        <w:sz w:val="17"/>
                        <w:szCs w:val="17"/>
                      </w:rPr>
                      <w:t xml:space="preserve"> Department of the Interior</w:t>
                    </w:r>
                  </w:p>
                  <w:p w:rsidR="00806610" w:rsidRPr="00617177" w:rsidRDefault="00806610" w:rsidP="00806610">
                    <w:pPr>
                      <w:rPr>
                        <w:rFonts w:ascii="Arial Narrow" w:hAnsi="Arial Narrow"/>
                        <w:bCs/>
                        <w:i/>
                        <w:color w:val="333399"/>
                        <w:sz w:val="17"/>
                        <w:szCs w:val="17"/>
                      </w:rPr>
                    </w:pPr>
                  </w:p>
                  <w:p w:rsidR="00806610" w:rsidRPr="00617177" w:rsidRDefault="00F211E8" w:rsidP="00806610">
                    <w:pPr>
                      <w:rPr>
                        <w:rFonts w:ascii="Arial Narrow" w:hAnsi="Arial Narrow"/>
                        <w:bCs/>
                        <w:color w:val="333399"/>
                        <w:sz w:val="17"/>
                        <w:szCs w:val="17"/>
                      </w:rPr>
                    </w:pPr>
                    <w:r>
                      <w:rPr>
                        <w:rFonts w:ascii="Arial Narrow" w:hAnsi="Arial Narrow"/>
                        <w:bCs/>
                        <w:color w:val="333399"/>
                        <w:sz w:val="17"/>
                        <w:szCs w:val="17"/>
                      </w:rPr>
                      <w:t xml:space="preserve">Acting Administrator Kana </w:t>
                    </w:r>
                    <w:proofErr w:type="spellStart"/>
                    <w:r>
                      <w:rPr>
                        <w:rFonts w:ascii="Arial Narrow" w:hAnsi="Arial Narrow"/>
                        <w:bCs/>
                        <w:color w:val="333399"/>
                        <w:sz w:val="17"/>
                        <w:szCs w:val="17"/>
                      </w:rPr>
                      <w:t>Enomoto</w:t>
                    </w:r>
                    <w:proofErr w:type="spellEnd"/>
                    <w:r>
                      <w:rPr>
                        <w:rFonts w:ascii="Arial Narrow" w:hAnsi="Arial Narrow"/>
                        <w:bCs/>
                        <w:color w:val="333399"/>
                        <w:sz w:val="17"/>
                        <w:szCs w:val="17"/>
                      </w:rPr>
                      <w:t xml:space="preserve"> </w:t>
                    </w:r>
                  </w:p>
                  <w:p w:rsidR="00806610" w:rsidRPr="00617177" w:rsidRDefault="00806610" w:rsidP="00806610">
                    <w:pPr>
                      <w:rPr>
                        <w:rFonts w:ascii="Arial Narrow" w:hAnsi="Arial Narrow"/>
                        <w:bCs/>
                        <w:i/>
                        <w:color w:val="333399"/>
                        <w:sz w:val="17"/>
                        <w:szCs w:val="17"/>
                      </w:rPr>
                    </w:pPr>
                    <w:r w:rsidRPr="00617177">
                      <w:rPr>
                        <w:rFonts w:ascii="Arial Narrow" w:hAnsi="Arial Narrow"/>
                        <w:bCs/>
                        <w:i/>
                        <w:color w:val="333399"/>
                        <w:sz w:val="17"/>
                        <w:szCs w:val="17"/>
                      </w:rPr>
                      <w:t>Substance Abuse and Mental Health Services Administration</w:t>
                    </w:r>
                  </w:p>
                  <w:p w:rsidR="00806610" w:rsidRPr="0034703E" w:rsidRDefault="00806610" w:rsidP="00806610">
                    <w:pPr>
                      <w:rPr>
                        <w:rFonts w:ascii="Arial Narrow" w:hAnsi="Arial Narrow"/>
                        <w:bCs/>
                        <w:color w:val="333399"/>
                        <w:sz w:val="18"/>
                        <w:szCs w:val="18"/>
                      </w:rPr>
                    </w:pPr>
                  </w:p>
                  <w:p w:rsidR="00806610" w:rsidRDefault="00806610" w:rsidP="00806610">
                    <w:pPr>
                      <w:rPr>
                        <w:rFonts w:ascii="Arial Narrow" w:hAnsi="Arial Narrow"/>
                        <w:b/>
                        <w:bCs/>
                        <w:color w:val="333399"/>
                        <w:sz w:val="18"/>
                        <w:szCs w:val="18"/>
                      </w:rPr>
                    </w:pPr>
                    <w:r>
                      <w:rPr>
                        <w:rFonts w:ascii="Arial Narrow" w:hAnsi="Arial Narrow"/>
                        <w:b/>
                        <w:bCs/>
                        <w:color w:val="333399"/>
                        <w:sz w:val="18"/>
                        <w:szCs w:val="18"/>
                      </w:rPr>
                      <w:t>Practitioner Members</w:t>
                    </w:r>
                  </w:p>
                  <w:p w:rsidR="008973F2" w:rsidRDefault="008973F2" w:rsidP="00806610">
                    <w:pPr>
                      <w:rPr>
                        <w:rFonts w:ascii="Arial Narrow" w:hAnsi="Arial Narrow"/>
                        <w:color w:val="333399"/>
                        <w:sz w:val="17"/>
                        <w:szCs w:val="17"/>
                      </w:rPr>
                    </w:pPr>
                    <w:r>
                      <w:rPr>
                        <w:rFonts w:ascii="Arial Narrow" w:hAnsi="Arial Narrow"/>
                        <w:color w:val="333399"/>
                        <w:sz w:val="17"/>
                        <w:szCs w:val="17"/>
                      </w:rPr>
                      <w:t>R</w:t>
                    </w:r>
                    <w:r w:rsidR="00B73BE3">
                      <w:rPr>
                        <w:rFonts w:ascii="Arial Narrow" w:hAnsi="Arial Narrow"/>
                        <w:color w:val="333399"/>
                        <w:sz w:val="17"/>
                        <w:szCs w:val="17"/>
                      </w:rPr>
                      <w:t>eginald</w:t>
                    </w:r>
                    <w:r>
                      <w:rPr>
                        <w:rFonts w:ascii="Arial Narrow" w:hAnsi="Arial Narrow"/>
                        <w:color w:val="333399"/>
                        <w:sz w:val="17"/>
                        <w:szCs w:val="17"/>
                      </w:rPr>
                      <w:t xml:space="preserve"> Dwayne Betts</w:t>
                    </w:r>
                  </w:p>
                  <w:p w:rsidR="00B73BE3" w:rsidRDefault="00B73BE3" w:rsidP="00806610">
                    <w:pPr>
                      <w:rPr>
                        <w:rFonts w:ascii="Arial Narrow" w:hAnsi="Arial Narrow"/>
                        <w:color w:val="333399"/>
                        <w:sz w:val="17"/>
                        <w:szCs w:val="17"/>
                      </w:rPr>
                    </w:pPr>
                    <w:r>
                      <w:rPr>
                        <w:rFonts w:ascii="Arial Narrow" w:hAnsi="Arial Narrow"/>
                        <w:color w:val="333399"/>
                        <w:sz w:val="17"/>
                        <w:szCs w:val="17"/>
                      </w:rPr>
                      <w:t>Maura Corrigan</w:t>
                    </w:r>
                  </w:p>
                  <w:p w:rsidR="003C69E4" w:rsidRDefault="003C69E4" w:rsidP="00806610">
                    <w:pPr>
                      <w:rPr>
                        <w:rFonts w:ascii="Arial Narrow" w:hAnsi="Arial Narrow"/>
                        <w:color w:val="333399"/>
                        <w:sz w:val="17"/>
                        <w:szCs w:val="17"/>
                      </w:rPr>
                    </w:pPr>
                    <w:r>
                      <w:rPr>
                        <w:rFonts w:ascii="Arial Narrow" w:hAnsi="Arial Narrow"/>
                        <w:color w:val="333399"/>
                        <w:sz w:val="17"/>
                        <w:szCs w:val="17"/>
                      </w:rPr>
                      <w:t>Laurie Garduque</w:t>
                    </w: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Adele L. Grubbs</w:t>
                    </w:r>
                  </w:p>
                  <w:p w:rsidR="00806610" w:rsidRPr="00617177" w:rsidRDefault="00806610" w:rsidP="00806610">
                    <w:pPr>
                      <w:widowControl w:val="0"/>
                      <w:rPr>
                        <w:rFonts w:ascii="Arial Narrow" w:hAnsi="Arial Narrow"/>
                        <w:color w:val="333399"/>
                        <w:sz w:val="17"/>
                        <w:szCs w:val="17"/>
                      </w:rPr>
                    </w:pPr>
                    <w:r w:rsidRPr="00617177">
                      <w:rPr>
                        <w:rFonts w:ascii="Arial Narrow" w:hAnsi="Arial Narrow"/>
                        <w:color w:val="333399"/>
                        <w:sz w:val="17"/>
                        <w:szCs w:val="17"/>
                      </w:rPr>
                      <w:t>Gordon A. Martin, Jr.</w:t>
                    </w:r>
                  </w:p>
                  <w:p w:rsidR="00806610" w:rsidRDefault="00806610" w:rsidP="00806610">
                    <w:pPr>
                      <w:widowControl w:val="0"/>
                      <w:rPr>
                        <w:rFonts w:ascii="Arial Narrow" w:hAnsi="Arial Narrow"/>
                        <w:color w:val="333399"/>
                        <w:sz w:val="17"/>
                        <w:szCs w:val="17"/>
                      </w:rPr>
                    </w:pPr>
                    <w:r w:rsidRPr="00617177">
                      <w:rPr>
                        <w:rFonts w:ascii="Arial Narrow" w:hAnsi="Arial Narrow"/>
                        <w:color w:val="333399"/>
                        <w:sz w:val="17"/>
                        <w:szCs w:val="17"/>
                      </w:rPr>
                      <w:t>Pamela F. Rodriguez</w:t>
                    </w:r>
                  </w:p>
                  <w:p w:rsidR="00014060" w:rsidRDefault="00014060" w:rsidP="00806610">
                    <w:pPr>
                      <w:widowControl w:val="0"/>
                      <w:rPr>
                        <w:rFonts w:ascii="Arial Narrow" w:hAnsi="Arial Narrow"/>
                        <w:color w:val="333399"/>
                        <w:sz w:val="17"/>
                        <w:szCs w:val="17"/>
                      </w:rPr>
                    </w:pPr>
                    <w:r w:rsidRPr="00014060">
                      <w:rPr>
                        <w:rFonts w:ascii="Arial Narrow" w:hAnsi="Arial Narrow"/>
                        <w:color w:val="333399"/>
                        <w:sz w:val="17"/>
                        <w:szCs w:val="17"/>
                      </w:rPr>
                      <w:t>Deborah Schumacher</w:t>
                    </w:r>
                  </w:p>
                  <w:p w:rsidR="00FA415B" w:rsidRDefault="00FA415B" w:rsidP="00806610">
                    <w:pPr>
                      <w:widowControl w:val="0"/>
                      <w:rPr>
                        <w:rFonts w:ascii="Arial Narrow" w:hAnsi="Arial Narrow"/>
                        <w:color w:val="333399"/>
                        <w:sz w:val="17"/>
                        <w:szCs w:val="17"/>
                      </w:rPr>
                    </w:pPr>
                    <w:r>
                      <w:rPr>
                        <w:rFonts w:ascii="Arial Narrow" w:hAnsi="Arial Narrow"/>
                        <w:color w:val="333399"/>
                        <w:sz w:val="17"/>
                        <w:szCs w:val="17"/>
                      </w:rPr>
                      <w:t>Trina Thompson</w:t>
                    </w:r>
                  </w:p>
                  <w:p w:rsidR="00014060" w:rsidRPr="00617177" w:rsidRDefault="00014060" w:rsidP="00806610">
                    <w:pPr>
                      <w:widowControl w:val="0"/>
                      <w:rPr>
                        <w:rFonts w:ascii="Arial Narrow" w:hAnsi="Arial Narrow"/>
                        <w:color w:val="333399"/>
                        <w:sz w:val="17"/>
                        <w:szCs w:val="17"/>
                      </w:rPr>
                    </w:pPr>
                    <w:r w:rsidRPr="00014060">
                      <w:rPr>
                        <w:rFonts w:ascii="Arial Narrow" w:hAnsi="Arial Narrow"/>
                        <w:color w:val="333399"/>
                        <w:sz w:val="17"/>
                        <w:szCs w:val="17"/>
                      </w:rPr>
                      <w:t>Richard Vincent</w:t>
                    </w:r>
                  </w:p>
                  <w:p w:rsidR="00B73BE3" w:rsidRDefault="00B73BE3" w:rsidP="00806610">
                    <w:pPr>
                      <w:widowControl w:val="0"/>
                      <w:rPr>
                        <w:rFonts w:ascii="Arial Narrow" w:hAnsi="Arial Narrow"/>
                        <w:color w:val="333399"/>
                        <w:sz w:val="18"/>
                        <w:szCs w:val="18"/>
                      </w:rPr>
                    </w:pPr>
                  </w:p>
                  <w:p w:rsidR="00806610" w:rsidRDefault="00D969F9" w:rsidP="00806610">
                    <w:pPr>
                      <w:widowControl w:val="0"/>
                      <w:rPr>
                        <w:rFonts w:ascii="Arial Narrow" w:hAnsi="Arial Narrow"/>
                        <w:b/>
                        <w:color w:val="333399"/>
                        <w:sz w:val="18"/>
                        <w:szCs w:val="18"/>
                      </w:rPr>
                    </w:pPr>
                    <w:r>
                      <w:rPr>
                        <w:rFonts w:ascii="Arial Narrow" w:hAnsi="Arial Narrow"/>
                        <w:b/>
                        <w:color w:val="333399"/>
                        <w:sz w:val="18"/>
                        <w:szCs w:val="18"/>
                      </w:rPr>
                      <w:t xml:space="preserve">Acting </w:t>
                    </w:r>
                    <w:r w:rsidR="00806610">
                      <w:rPr>
                        <w:rFonts w:ascii="Arial Narrow" w:hAnsi="Arial Narrow"/>
                        <w:b/>
                        <w:color w:val="333399"/>
                        <w:sz w:val="18"/>
                        <w:szCs w:val="18"/>
                      </w:rPr>
                      <w:t>Designated Federal Official</w:t>
                    </w:r>
                  </w:p>
                  <w:p w:rsidR="00806610" w:rsidRPr="00617177" w:rsidRDefault="00D969F9" w:rsidP="00806610">
                    <w:pPr>
                      <w:widowControl w:val="0"/>
                      <w:rPr>
                        <w:rFonts w:ascii="Arial Narrow" w:hAnsi="Arial Narrow"/>
                        <w:color w:val="333399"/>
                        <w:sz w:val="17"/>
                        <w:szCs w:val="17"/>
                      </w:rPr>
                    </w:pPr>
                    <w:r>
                      <w:rPr>
                        <w:rFonts w:ascii="Arial Narrow" w:hAnsi="Arial Narrow"/>
                        <w:color w:val="333399"/>
                        <w:sz w:val="17"/>
                        <w:szCs w:val="17"/>
                      </w:rPr>
                      <w:t>Georgina</w:t>
                    </w:r>
                    <w:r w:rsidR="00022732">
                      <w:rPr>
                        <w:rFonts w:ascii="Arial Narrow" w:hAnsi="Arial Narrow"/>
                        <w:color w:val="333399"/>
                        <w:sz w:val="17"/>
                        <w:szCs w:val="17"/>
                      </w:rPr>
                      <w:t xml:space="preserve"> M.</w:t>
                    </w:r>
                    <w:r>
                      <w:rPr>
                        <w:rFonts w:ascii="Arial Narrow" w:hAnsi="Arial Narrow"/>
                        <w:color w:val="333399"/>
                        <w:sz w:val="17"/>
                        <w:szCs w:val="17"/>
                      </w:rPr>
                      <w:t xml:space="preserve"> McDowell</w:t>
                    </w:r>
                  </w:p>
                </w:txbxContent>
              </v:textbox>
              <w10:wrap type="tight" side="righ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55F7E"/>
    <w:multiLevelType w:val="multilevel"/>
    <w:tmpl w:val="4A4A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493184"/>
    <w:multiLevelType w:val="hybridMultilevel"/>
    <w:tmpl w:val="8B3AD578"/>
    <w:lvl w:ilvl="0" w:tplc="07EC2DE8">
      <w:start w:val="1"/>
      <w:numFmt w:val="bullet"/>
      <w:lvlText w:val="•"/>
      <w:lvlJc w:val="left"/>
      <w:pPr>
        <w:tabs>
          <w:tab w:val="num" w:pos="720"/>
        </w:tabs>
        <w:ind w:left="720" w:hanging="360"/>
      </w:pPr>
      <w:rPr>
        <w:rFonts w:ascii="Times New Roman" w:hAnsi="Times New Roman" w:hint="default"/>
      </w:rPr>
    </w:lvl>
    <w:lvl w:ilvl="1" w:tplc="A6EE6B0C" w:tentative="1">
      <w:start w:val="1"/>
      <w:numFmt w:val="bullet"/>
      <w:lvlText w:val="•"/>
      <w:lvlJc w:val="left"/>
      <w:pPr>
        <w:tabs>
          <w:tab w:val="num" w:pos="1440"/>
        </w:tabs>
        <w:ind w:left="1440" w:hanging="360"/>
      </w:pPr>
      <w:rPr>
        <w:rFonts w:ascii="Times New Roman" w:hAnsi="Times New Roman" w:hint="default"/>
      </w:rPr>
    </w:lvl>
    <w:lvl w:ilvl="2" w:tplc="0E367318" w:tentative="1">
      <w:start w:val="1"/>
      <w:numFmt w:val="bullet"/>
      <w:lvlText w:val="•"/>
      <w:lvlJc w:val="left"/>
      <w:pPr>
        <w:tabs>
          <w:tab w:val="num" w:pos="2160"/>
        </w:tabs>
        <w:ind w:left="2160" w:hanging="360"/>
      </w:pPr>
      <w:rPr>
        <w:rFonts w:ascii="Times New Roman" w:hAnsi="Times New Roman" w:hint="default"/>
      </w:rPr>
    </w:lvl>
    <w:lvl w:ilvl="3" w:tplc="C6F8D452" w:tentative="1">
      <w:start w:val="1"/>
      <w:numFmt w:val="bullet"/>
      <w:lvlText w:val="•"/>
      <w:lvlJc w:val="left"/>
      <w:pPr>
        <w:tabs>
          <w:tab w:val="num" w:pos="2880"/>
        </w:tabs>
        <w:ind w:left="2880" w:hanging="360"/>
      </w:pPr>
      <w:rPr>
        <w:rFonts w:ascii="Times New Roman" w:hAnsi="Times New Roman" w:hint="default"/>
      </w:rPr>
    </w:lvl>
    <w:lvl w:ilvl="4" w:tplc="CF605450" w:tentative="1">
      <w:start w:val="1"/>
      <w:numFmt w:val="bullet"/>
      <w:lvlText w:val="•"/>
      <w:lvlJc w:val="left"/>
      <w:pPr>
        <w:tabs>
          <w:tab w:val="num" w:pos="3600"/>
        </w:tabs>
        <w:ind w:left="3600" w:hanging="360"/>
      </w:pPr>
      <w:rPr>
        <w:rFonts w:ascii="Times New Roman" w:hAnsi="Times New Roman" w:hint="default"/>
      </w:rPr>
    </w:lvl>
    <w:lvl w:ilvl="5" w:tplc="D2546F6A" w:tentative="1">
      <w:start w:val="1"/>
      <w:numFmt w:val="bullet"/>
      <w:lvlText w:val="•"/>
      <w:lvlJc w:val="left"/>
      <w:pPr>
        <w:tabs>
          <w:tab w:val="num" w:pos="4320"/>
        </w:tabs>
        <w:ind w:left="4320" w:hanging="360"/>
      </w:pPr>
      <w:rPr>
        <w:rFonts w:ascii="Times New Roman" w:hAnsi="Times New Roman" w:hint="default"/>
      </w:rPr>
    </w:lvl>
    <w:lvl w:ilvl="6" w:tplc="8E7A8106" w:tentative="1">
      <w:start w:val="1"/>
      <w:numFmt w:val="bullet"/>
      <w:lvlText w:val="•"/>
      <w:lvlJc w:val="left"/>
      <w:pPr>
        <w:tabs>
          <w:tab w:val="num" w:pos="5040"/>
        </w:tabs>
        <w:ind w:left="5040" w:hanging="360"/>
      </w:pPr>
      <w:rPr>
        <w:rFonts w:ascii="Times New Roman" w:hAnsi="Times New Roman" w:hint="default"/>
      </w:rPr>
    </w:lvl>
    <w:lvl w:ilvl="7" w:tplc="4072D478" w:tentative="1">
      <w:start w:val="1"/>
      <w:numFmt w:val="bullet"/>
      <w:lvlText w:val="•"/>
      <w:lvlJc w:val="left"/>
      <w:pPr>
        <w:tabs>
          <w:tab w:val="num" w:pos="5760"/>
        </w:tabs>
        <w:ind w:left="5760" w:hanging="360"/>
      </w:pPr>
      <w:rPr>
        <w:rFonts w:ascii="Times New Roman" w:hAnsi="Times New Roman" w:hint="default"/>
      </w:rPr>
    </w:lvl>
    <w:lvl w:ilvl="8" w:tplc="A92CA01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A1C22E5"/>
    <w:multiLevelType w:val="hybridMultilevel"/>
    <w:tmpl w:val="E7C4FE82"/>
    <w:lvl w:ilvl="0" w:tplc="F4AE543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610"/>
    <w:rsid w:val="0000533C"/>
    <w:rsid w:val="00005372"/>
    <w:rsid w:val="00005976"/>
    <w:rsid w:val="00010299"/>
    <w:rsid w:val="00010EE5"/>
    <w:rsid w:val="000117F3"/>
    <w:rsid w:val="00012D9A"/>
    <w:rsid w:val="00014060"/>
    <w:rsid w:val="00015983"/>
    <w:rsid w:val="00017183"/>
    <w:rsid w:val="00017256"/>
    <w:rsid w:val="00021B13"/>
    <w:rsid w:val="00022732"/>
    <w:rsid w:val="000234E5"/>
    <w:rsid w:val="00025497"/>
    <w:rsid w:val="00026F5D"/>
    <w:rsid w:val="0003215E"/>
    <w:rsid w:val="00036ACB"/>
    <w:rsid w:val="000400FE"/>
    <w:rsid w:val="0004189F"/>
    <w:rsid w:val="00042664"/>
    <w:rsid w:val="000458F9"/>
    <w:rsid w:val="00047479"/>
    <w:rsid w:val="00052C9F"/>
    <w:rsid w:val="000557B0"/>
    <w:rsid w:val="0005782C"/>
    <w:rsid w:val="000607A2"/>
    <w:rsid w:val="00060C77"/>
    <w:rsid w:val="00061041"/>
    <w:rsid w:val="00062BEB"/>
    <w:rsid w:val="00067761"/>
    <w:rsid w:val="00070063"/>
    <w:rsid w:val="00070547"/>
    <w:rsid w:val="000709F4"/>
    <w:rsid w:val="00071FB2"/>
    <w:rsid w:val="00074ED6"/>
    <w:rsid w:val="000752EE"/>
    <w:rsid w:val="00076158"/>
    <w:rsid w:val="00076C46"/>
    <w:rsid w:val="000801D2"/>
    <w:rsid w:val="000809CD"/>
    <w:rsid w:val="00080DCB"/>
    <w:rsid w:val="00081918"/>
    <w:rsid w:val="00081F11"/>
    <w:rsid w:val="00082C75"/>
    <w:rsid w:val="00084AB8"/>
    <w:rsid w:val="00086204"/>
    <w:rsid w:val="0008651A"/>
    <w:rsid w:val="0009081B"/>
    <w:rsid w:val="0009103F"/>
    <w:rsid w:val="00091DA5"/>
    <w:rsid w:val="0009235D"/>
    <w:rsid w:val="000923B3"/>
    <w:rsid w:val="00094D41"/>
    <w:rsid w:val="000962CB"/>
    <w:rsid w:val="000A02F4"/>
    <w:rsid w:val="000A4351"/>
    <w:rsid w:val="000A54CC"/>
    <w:rsid w:val="000A5E1B"/>
    <w:rsid w:val="000A6F70"/>
    <w:rsid w:val="000B1831"/>
    <w:rsid w:val="000B3621"/>
    <w:rsid w:val="000B3C61"/>
    <w:rsid w:val="000B5E75"/>
    <w:rsid w:val="000B7E3B"/>
    <w:rsid w:val="000C31C9"/>
    <w:rsid w:val="000C3D0E"/>
    <w:rsid w:val="000C5624"/>
    <w:rsid w:val="000C6BD5"/>
    <w:rsid w:val="000D0090"/>
    <w:rsid w:val="000D2F0E"/>
    <w:rsid w:val="000D40BF"/>
    <w:rsid w:val="000D709D"/>
    <w:rsid w:val="000E0ACE"/>
    <w:rsid w:val="000E268D"/>
    <w:rsid w:val="000E2C40"/>
    <w:rsid w:val="000E3EDA"/>
    <w:rsid w:val="000E65C5"/>
    <w:rsid w:val="000E6A40"/>
    <w:rsid w:val="000F2764"/>
    <w:rsid w:val="000F3E1C"/>
    <w:rsid w:val="000F50F2"/>
    <w:rsid w:val="000F515B"/>
    <w:rsid w:val="000F7A25"/>
    <w:rsid w:val="0010088B"/>
    <w:rsid w:val="0010362B"/>
    <w:rsid w:val="001041B3"/>
    <w:rsid w:val="00104943"/>
    <w:rsid w:val="00104B5A"/>
    <w:rsid w:val="001067C2"/>
    <w:rsid w:val="00106847"/>
    <w:rsid w:val="00107A10"/>
    <w:rsid w:val="00107CF8"/>
    <w:rsid w:val="00110807"/>
    <w:rsid w:val="00111A8B"/>
    <w:rsid w:val="00111ABF"/>
    <w:rsid w:val="0011454A"/>
    <w:rsid w:val="00117859"/>
    <w:rsid w:val="00121D61"/>
    <w:rsid w:val="00121F98"/>
    <w:rsid w:val="001233F1"/>
    <w:rsid w:val="0012459E"/>
    <w:rsid w:val="00124E7E"/>
    <w:rsid w:val="00126231"/>
    <w:rsid w:val="00127A9C"/>
    <w:rsid w:val="00127E0E"/>
    <w:rsid w:val="00130AE3"/>
    <w:rsid w:val="00133D1B"/>
    <w:rsid w:val="00133D32"/>
    <w:rsid w:val="00134B7D"/>
    <w:rsid w:val="00135B48"/>
    <w:rsid w:val="001370BD"/>
    <w:rsid w:val="00137440"/>
    <w:rsid w:val="00141023"/>
    <w:rsid w:val="001418F3"/>
    <w:rsid w:val="00143AB2"/>
    <w:rsid w:val="00146C7E"/>
    <w:rsid w:val="0015084B"/>
    <w:rsid w:val="001516C2"/>
    <w:rsid w:val="001533A6"/>
    <w:rsid w:val="00153D46"/>
    <w:rsid w:val="0015413F"/>
    <w:rsid w:val="00154AE4"/>
    <w:rsid w:val="001559C3"/>
    <w:rsid w:val="0016174B"/>
    <w:rsid w:val="00163377"/>
    <w:rsid w:val="001713A9"/>
    <w:rsid w:val="00171FD8"/>
    <w:rsid w:val="00172903"/>
    <w:rsid w:val="00173B96"/>
    <w:rsid w:val="00174B7B"/>
    <w:rsid w:val="00177B71"/>
    <w:rsid w:val="00180E90"/>
    <w:rsid w:val="00181483"/>
    <w:rsid w:val="00181CAD"/>
    <w:rsid w:val="00181CFF"/>
    <w:rsid w:val="0018397B"/>
    <w:rsid w:val="00183EB2"/>
    <w:rsid w:val="001841DB"/>
    <w:rsid w:val="001848BB"/>
    <w:rsid w:val="00186A68"/>
    <w:rsid w:val="0018777A"/>
    <w:rsid w:val="0019126E"/>
    <w:rsid w:val="00191849"/>
    <w:rsid w:val="001921F4"/>
    <w:rsid w:val="00192CE8"/>
    <w:rsid w:val="00192D45"/>
    <w:rsid w:val="0019396E"/>
    <w:rsid w:val="001939D5"/>
    <w:rsid w:val="00193BE7"/>
    <w:rsid w:val="00194988"/>
    <w:rsid w:val="001952FF"/>
    <w:rsid w:val="0019538E"/>
    <w:rsid w:val="00195932"/>
    <w:rsid w:val="00196765"/>
    <w:rsid w:val="001A295A"/>
    <w:rsid w:val="001A2B84"/>
    <w:rsid w:val="001A511B"/>
    <w:rsid w:val="001A55BD"/>
    <w:rsid w:val="001A594F"/>
    <w:rsid w:val="001A635A"/>
    <w:rsid w:val="001A71C6"/>
    <w:rsid w:val="001B0B89"/>
    <w:rsid w:val="001B131B"/>
    <w:rsid w:val="001B1B3D"/>
    <w:rsid w:val="001B3C0B"/>
    <w:rsid w:val="001B3FE8"/>
    <w:rsid w:val="001B4008"/>
    <w:rsid w:val="001B5FC5"/>
    <w:rsid w:val="001C007E"/>
    <w:rsid w:val="001C0DF5"/>
    <w:rsid w:val="001C1771"/>
    <w:rsid w:val="001C1C12"/>
    <w:rsid w:val="001C1D1F"/>
    <w:rsid w:val="001C22D2"/>
    <w:rsid w:val="001C4855"/>
    <w:rsid w:val="001D0060"/>
    <w:rsid w:val="001D085E"/>
    <w:rsid w:val="001D0E1C"/>
    <w:rsid w:val="001D1B8D"/>
    <w:rsid w:val="001D21C9"/>
    <w:rsid w:val="001D2B2C"/>
    <w:rsid w:val="001D3989"/>
    <w:rsid w:val="001D54D4"/>
    <w:rsid w:val="001D6198"/>
    <w:rsid w:val="001D6B72"/>
    <w:rsid w:val="001D6D26"/>
    <w:rsid w:val="001D6E50"/>
    <w:rsid w:val="001E269C"/>
    <w:rsid w:val="001E2C05"/>
    <w:rsid w:val="001E6D25"/>
    <w:rsid w:val="001E7067"/>
    <w:rsid w:val="001E7EF8"/>
    <w:rsid w:val="001F0424"/>
    <w:rsid w:val="001F448E"/>
    <w:rsid w:val="001F6643"/>
    <w:rsid w:val="001F6D0D"/>
    <w:rsid w:val="001F7905"/>
    <w:rsid w:val="001F79A4"/>
    <w:rsid w:val="00200461"/>
    <w:rsid w:val="00205716"/>
    <w:rsid w:val="0020697C"/>
    <w:rsid w:val="00207553"/>
    <w:rsid w:val="0021156F"/>
    <w:rsid w:val="00212675"/>
    <w:rsid w:val="002167DD"/>
    <w:rsid w:val="002177A9"/>
    <w:rsid w:val="00220063"/>
    <w:rsid w:val="00220D03"/>
    <w:rsid w:val="002217D4"/>
    <w:rsid w:val="002218D1"/>
    <w:rsid w:val="002245C2"/>
    <w:rsid w:val="00224A16"/>
    <w:rsid w:val="0022707C"/>
    <w:rsid w:val="00227C4C"/>
    <w:rsid w:val="002329B1"/>
    <w:rsid w:val="00234DDE"/>
    <w:rsid w:val="00237F24"/>
    <w:rsid w:val="00240763"/>
    <w:rsid w:val="002415F2"/>
    <w:rsid w:val="00242136"/>
    <w:rsid w:val="002447A6"/>
    <w:rsid w:val="00245D96"/>
    <w:rsid w:val="00246D1D"/>
    <w:rsid w:val="00247218"/>
    <w:rsid w:val="00250840"/>
    <w:rsid w:val="0025326E"/>
    <w:rsid w:val="002533BD"/>
    <w:rsid w:val="002545CF"/>
    <w:rsid w:val="0025633E"/>
    <w:rsid w:val="00256690"/>
    <w:rsid w:val="002566C4"/>
    <w:rsid w:val="00260746"/>
    <w:rsid w:val="00262186"/>
    <w:rsid w:val="0026664D"/>
    <w:rsid w:val="00266A86"/>
    <w:rsid w:val="0027116D"/>
    <w:rsid w:val="00272680"/>
    <w:rsid w:val="002726DD"/>
    <w:rsid w:val="002750A4"/>
    <w:rsid w:val="00277592"/>
    <w:rsid w:val="00281041"/>
    <w:rsid w:val="00282C99"/>
    <w:rsid w:val="00283A7A"/>
    <w:rsid w:val="00283CAC"/>
    <w:rsid w:val="002860CA"/>
    <w:rsid w:val="00290546"/>
    <w:rsid w:val="00291E59"/>
    <w:rsid w:val="00292199"/>
    <w:rsid w:val="00292E7B"/>
    <w:rsid w:val="00297871"/>
    <w:rsid w:val="002A0BC8"/>
    <w:rsid w:val="002A0F2D"/>
    <w:rsid w:val="002A3639"/>
    <w:rsid w:val="002A3CE0"/>
    <w:rsid w:val="002A4130"/>
    <w:rsid w:val="002A5991"/>
    <w:rsid w:val="002A6836"/>
    <w:rsid w:val="002A6E33"/>
    <w:rsid w:val="002A7ABA"/>
    <w:rsid w:val="002B315A"/>
    <w:rsid w:val="002B4AC8"/>
    <w:rsid w:val="002B4D3E"/>
    <w:rsid w:val="002B50FF"/>
    <w:rsid w:val="002B5454"/>
    <w:rsid w:val="002B704C"/>
    <w:rsid w:val="002B7324"/>
    <w:rsid w:val="002C05A2"/>
    <w:rsid w:val="002C0DEA"/>
    <w:rsid w:val="002C2A75"/>
    <w:rsid w:val="002C2C30"/>
    <w:rsid w:val="002C6C65"/>
    <w:rsid w:val="002C6EFE"/>
    <w:rsid w:val="002C7584"/>
    <w:rsid w:val="002C7B5F"/>
    <w:rsid w:val="002D13D8"/>
    <w:rsid w:val="002D4BCF"/>
    <w:rsid w:val="002D6BDD"/>
    <w:rsid w:val="002D7160"/>
    <w:rsid w:val="002E0539"/>
    <w:rsid w:val="002E322F"/>
    <w:rsid w:val="002E4AF5"/>
    <w:rsid w:val="002E7CCE"/>
    <w:rsid w:val="002F0181"/>
    <w:rsid w:val="002F1A53"/>
    <w:rsid w:val="002F2427"/>
    <w:rsid w:val="002F5722"/>
    <w:rsid w:val="002F7E58"/>
    <w:rsid w:val="003018DC"/>
    <w:rsid w:val="00301E07"/>
    <w:rsid w:val="00302BBA"/>
    <w:rsid w:val="00305B80"/>
    <w:rsid w:val="0030644B"/>
    <w:rsid w:val="00306995"/>
    <w:rsid w:val="00307E9F"/>
    <w:rsid w:val="00313DE5"/>
    <w:rsid w:val="00314737"/>
    <w:rsid w:val="00317BAE"/>
    <w:rsid w:val="00322574"/>
    <w:rsid w:val="00322D5B"/>
    <w:rsid w:val="00322FD5"/>
    <w:rsid w:val="00323B06"/>
    <w:rsid w:val="00326628"/>
    <w:rsid w:val="00326F13"/>
    <w:rsid w:val="0033221A"/>
    <w:rsid w:val="00332AF6"/>
    <w:rsid w:val="0033431E"/>
    <w:rsid w:val="0033507A"/>
    <w:rsid w:val="00344164"/>
    <w:rsid w:val="003442EF"/>
    <w:rsid w:val="003445BA"/>
    <w:rsid w:val="00345AAA"/>
    <w:rsid w:val="00347B99"/>
    <w:rsid w:val="00350E18"/>
    <w:rsid w:val="00352FA6"/>
    <w:rsid w:val="00353410"/>
    <w:rsid w:val="003554F9"/>
    <w:rsid w:val="0035696F"/>
    <w:rsid w:val="0035790F"/>
    <w:rsid w:val="003606E1"/>
    <w:rsid w:val="00361067"/>
    <w:rsid w:val="003614AA"/>
    <w:rsid w:val="00361DDB"/>
    <w:rsid w:val="00362986"/>
    <w:rsid w:val="003629C3"/>
    <w:rsid w:val="003663DB"/>
    <w:rsid w:val="003678A9"/>
    <w:rsid w:val="00370F41"/>
    <w:rsid w:val="003719FE"/>
    <w:rsid w:val="003729A4"/>
    <w:rsid w:val="00372B62"/>
    <w:rsid w:val="00380386"/>
    <w:rsid w:val="003808EC"/>
    <w:rsid w:val="00380F6E"/>
    <w:rsid w:val="0038282E"/>
    <w:rsid w:val="00386631"/>
    <w:rsid w:val="00387A7D"/>
    <w:rsid w:val="00390749"/>
    <w:rsid w:val="00391848"/>
    <w:rsid w:val="00391A69"/>
    <w:rsid w:val="0039353C"/>
    <w:rsid w:val="003A410A"/>
    <w:rsid w:val="003A499E"/>
    <w:rsid w:val="003A4B65"/>
    <w:rsid w:val="003A63DA"/>
    <w:rsid w:val="003A64CA"/>
    <w:rsid w:val="003A6F89"/>
    <w:rsid w:val="003A7249"/>
    <w:rsid w:val="003B0C94"/>
    <w:rsid w:val="003B27FE"/>
    <w:rsid w:val="003B50BA"/>
    <w:rsid w:val="003C270F"/>
    <w:rsid w:val="003C389E"/>
    <w:rsid w:val="003C3A6F"/>
    <w:rsid w:val="003C41CD"/>
    <w:rsid w:val="003C4518"/>
    <w:rsid w:val="003C527E"/>
    <w:rsid w:val="003C6546"/>
    <w:rsid w:val="003C69E4"/>
    <w:rsid w:val="003C78CD"/>
    <w:rsid w:val="003D1462"/>
    <w:rsid w:val="003D3374"/>
    <w:rsid w:val="003E1CE8"/>
    <w:rsid w:val="003E27D0"/>
    <w:rsid w:val="003E2DB5"/>
    <w:rsid w:val="003E301B"/>
    <w:rsid w:val="003E31D5"/>
    <w:rsid w:val="003E370E"/>
    <w:rsid w:val="003E56AD"/>
    <w:rsid w:val="003F04CF"/>
    <w:rsid w:val="003F49B4"/>
    <w:rsid w:val="003F5613"/>
    <w:rsid w:val="003F57C9"/>
    <w:rsid w:val="003F5B5D"/>
    <w:rsid w:val="004019AE"/>
    <w:rsid w:val="0040264C"/>
    <w:rsid w:val="0040484F"/>
    <w:rsid w:val="004053F4"/>
    <w:rsid w:val="00405540"/>
    <w:rsid w:val="004056BB"/>
    <w:rsid w:val="00406F81"/>
    <w:rsid w:val="00412942"/>
    <w:rsid w:val="00412CA2"/>
    <w:rsid w:val="004159CA"/>
    <w:rsid w:val="00415ECB"/>
    <w:rsid w:val="00421337"/>
    <w:rsid w:val="004214F2"/>
    <w:rsid w:val="00422A0A"/>
    <w:rsid w:val="00424200"/>
    <w:rsid w:val="004268CC"/>
    <w:rsid w:val="00426B3D"/>
    <w:rsid w:val="00431437"/>
    <w:rsid w:val="0043180C"/>
    <w:rsid w:val="00432E37"/>
    <w:rsid w:val="00433381"/>
    <w:rsid w:val="00433446"/>
    <w:rsid w:val="00433495"/>
    <w:rsid w:val="004334A6"/>
    <w:rsid w:val="00433CFF"/>
    <w:rsid w:val="004341F8"/>
    <w:rsid w:val="00434A23"/>
    <w:rsid w:val="00436CA2"/>
    <w:rsid w:val="00436FB9"/>
    <w:rsid w:val="00440ACF"/>
    <w:rsid w:val="00441810"/>
    <w:rsid w:val="00442139"/>
    <w:rsid w:val="0044346A"/>
    <w:rsid w:val="00444374"/>
    <w:rsid w:val="0044507B"/>
    <w:rsid w:val="004456B1"/>
    <w:rsid w:val="00454F62"/>
    <w:rsid w:val="004554B1"/>
    <w:rsid w:val="004615F0"/>
    <w:rsid w:val="00461DD8"/>
    <w:rsid w:val="00463031"/>
    <w:rsid w:val="004633AE"/>
    <w:rsid w:val="00463CE2"/>
    <w:rsid w:val="00464153"/>
    <w:rsid w:val="00466150"/>
    <w:rsid w:val="004677B4"/>
    <w:rsid w:val="00467940"/>
    <w:rsid w:val="00471B97"/>
    <w:rsid w:val="00474390"/>
    <w:rsid w:val="004746E9"/>
    <w:rsid w:val="00474D4E"/>
    <w:rsid w:val="0047676C"/>
    <w:rsid w:val="00476D29"/>
    <w:rsid w:val="004777F4"/>
    <w:rsid w:val="00477F05"/>
    <w:rsid w:val="004819A7"/>
    <w:rsid w:val="0048306A"/>
    <w:rsid w:val="00483A4D"/>
    <w:rsid w:val="00483FE9"/>
    <w:rsid w:val="004842AF"/>
    <w:rsid w:val="004856A9"/>
    <w:rsid w:val="00485F05"/>
    <w:rsid w:val="00486A55"/>
    <w:rsid w:val="00490CF8"/>
    <w:rsid w:val="00490FDB"/>
    <w:rsid w:val="00491F64"/>
    <w:rsid w:val="004937E4"/>
    <w:rsid w:val="00493F20"/>
    <w:rsid w:val="00495868"/>
    <w:rsid w:val="00496C57"/>
    <w:rsid w:val="004A0FB4"/>
    <w:rsid w:val="004A2593"/>
    <w:rsid w:val="004A4A6D"/>
    <w:rsid w:val="004A5687"/>
    <w:rsid w:val="004A6C57"/>
    <w:rsid w:val="004A7903"/>
    <w:rsid w:val="004A7C68"/>
    <w:rsid w:val="004B3D62"/>
    <w:rsid w:val="004B521E"/>
    <w:rsid w:val="004B6965"/>
    <w:rsid w:val="004C0089"/>
    <w:rsid w:val="004C1322"/>
    <w:rsid w:val="004C137B"/>
    <w:rsid w:val="004C49BE"/>
    <w:rsid w:val="004C4EE6"/>
    <w:rsid w:val="004C633D"/>
    <w:rsid w:val="004C6BA0"/>
    <w:rsid w:val="004D1056"/>
    <w:rsid w:val="004D1D8F"/>
    <w:rsid w:val="004D21F5"/>
    <w:rsid w:val="004D2D5D"/>
    <w:rsid w:val="004D533C"/>
    <w:rsid w:val="004D68C1"/>
    <w:rsid w:val="004D6D6E"/>
    <w:rsid w:val="004D6FBF"/>
    <w:rsid w:val="004D7245"/>
    <w:rsid w:val="004D7B81"/>
    <w:rsid w:val="004D7E9C"/>
    <w:rsid w:val="004E0364"/>
    <w:rsid w:val="004E0C6F"/>
    <w:rsid w:val="004E1FDE"/>
    <w:rsid w:val="004E2EE6"/>
    <w:rsid w:val="004E32DA"/>
    <w:rsid w:val="004F0E47"/>
    <w:rsid w:val="004F5E06"/>
    <w:rsid w:val="004F76F5"/>
    <w:rsid w:val="004F77C5"/>
    <w:rsid w:val="004F7B56"/>
    <w:rsid w:val="00501593"/>
    <w:rsid w:val="005038E2"/>
    <w:rsid w:val="00503CCD"/>
    <w:rsid w:val="005134C5"/>
    <w:rsid w:val="005178A9"/>
    <w:rsid w:val="005205C9"/>
    <w:rsid w:val="005211CE"/>
    <w:rsid w:val="005213D6"/>
    <w:rsid w:val="00522458"/>
    <w:rsid w:val="005227A1"/>
    <w:rsid w:val="00523797"/>
    <w:rsid w:val="005249DB"/>
    <w:rsid w:val="00525FE6"/>
    <w:rsid w:val="005273C6"/>
    <w:rsid w:val="00527488"/>
    <w:rsid w:val="0053017C"/>
    <w:rsid w:val="00534AB0"/>
    <w:rsid w:val="00536D96"/>
    <w:rsid w:val="00537147"/>
    <w:rsid w:val="00537DCD"/>
    <w:rsid w:val="005410EC"/>
    <w:rsid w:val="005433CB"/>
    <w:rsid w:val="00543DBD"/>
    <w:rsid w:val="00546F83"/>
    <w:rsid w:val="005473CB"/>
    <w:rsid w:val="00547A64"/>
    <w:rsid w:val="00547B7B"/>
    <w:rsid w:val="00550A80"/>
    <w:rsid w:val="00550DC6"/>
    <w:rsid w:val="00551533"/>
    <w:rsid w:val="0055401D"/>
    <w:rsid w:val="0055534F"/>
    <w:rsid w:val="00560E99"/>
    <w:rsid w:val="00561509"/>
    <w:rsid w:val="00561DCC"/>
    <w:rsid w:val="00562DA0"/>
    <w:rsid w:val="0056306E"/>
    <w:rsid w:val="00564516"/>
    <w:rsid w:val="00564531"/>
    <w:rsid w:val="0056495A"/>
    <w:rsid w:val="00566C97"/>
    <w:rsid w:val="00567574"/>
    <w:rsid w:val="00570398"/>
    <w:rsid w:val="00570763"/>
    <w:rsid w:val="00571BEB"/>
    <w:rsid w:val="0057533B"/>
    <w:rsid w:val="005754E0"/>
    <w:rsid w:val="00575B8B"/>
    <w:rsid w:val="00575E3B"/>
    <w:rsid w:val="00576445"/>
    <w:rsid w:val="00576A5A"/>
    <w:rsid w:val="0058073D"/>
    <w:rsid w:val="0058161C"/>
    <w:rsid w:val="00582017"/>
    <w:rsid w:val="00584ACA"/>
    <w:rsid w:val="005902B6"/>
    <w:rsid w:val="00590693"/>
    <w:rsid w:val="00591F8F"/>
    <w:rsid w:val="00594E24"/>
    <w:rsid w:val="005955EA"/>
    <w:rsid w:val="0059569A"/>
    <w:rsid w:val="005A1209"/>
    <w:rsid w:val="005A4A12"/>
    <w:rsid w:val="005A50EC"/>
    <w:rsid w:val="005A5635"/>
    <w:rsid w:val="005A59DF"/>
    <w:rsid w:val="005A5BDB"/>
    <w:rsid w:val="005A5F98"/>
    <w:rsid w:val="005A6E38"/>
    <w:rsid w:val="005A73FA"/>
    <w:rsid w:val="005B267A"/>
    <w:rsid w:val="005B3828"/>
    <w:rsid w:val="005B4076"/>
    <w:rsid w:val="005B4134"/>
    <w:rsid w:val="005B4E9B"/>
    <w:rsid w:val="005B5459"/>
    <w:rsid w:val="005B6E1E"/>
    <w:rsid w:val="005B736C"/>
    <w:rsid w:val="005B7E0D"/>
    <w:rsid w:val="005C0877"/>
    <w:rsid w:val="005C1512"/>
    <w:rsid w:val="005C1776"/>
    <w:rsid w:val="005C1CE9"/>
    <w:rsid w:val="005C22F0"/>
    <w:rsid w:val="005C4BF8"/>
    <w:rsid w:val="005C4D1A"/>
    <w:rsid w:val="005C67F4"/>
    <w:rsid w:val="005C6A3C"/>
    <w:rsid w:val="005C74B1"/>
    <w:rsid w:val="005C7A4B"/>
    <w:rsid w:val="005C7C9A"/>
    <w:rsid w:val="005D0613"/>
    <w:rsid w:val="005D16EE"/>
    <w:rsid w:val="005D1A43"/>
    <w:rsid w:val="005D1F6F"/>
    <w:rsid w:val="005D2BB0"/>
    <w:rsid w:val="005D2FF9"/>
    <w:rsid w:val="005D4D2A"/>
    <w:rsid w:val="005D5126"/>
    <w:rsid w:val="005E012D"/>
    <w:rsid w:val="005E0A9A"/>
    <w:rsid w:val="005E3870"/>
    <w:rsid w:val="005E3CC1"/>
    <w:rsid w:val="005E6F98"/>
    <w:rsid w:val="005E7FE5"/>
    <w:rsid w:val="005F00EC"/>
    <w:rsid w:val="005F1815"/>
    <w:rsid w:val="005F1E3A"/>
    <w:rsid w:val="005F2332"/>
    <w:rsid w:val="005F33AE"/>
    <w:rsid w:val="005F4EBA"/>
    <w:rsid w:val="005F66A8"/>
    <w:rsid w:val="005F6795"/>
    <w:rsid w:val="005F7DDA"/>
    <w:rsid w:val="00603464"/>
    <w:rsid w:val="0060346E"/>
    <w:rsid w:val="0060402E"/>
    <w:rsid w:val="0060518E"/>
    <w:rsid w:val="006079A8"/>
    <w:rsid w:val="006079E2"/>
    <w:rsid w:val="00607A16"/>
    <w:rsid w:val="0061012A"/>
    <w:rsid w:val="0061059E"/>
    <w:rsid w:val="0061324B"/>
    <w:rsid w:val="00617B16"/>
    <w:rsid w:val="006211A7"/>
    <w:rsid w:val="00621C53"/>
    <w:rsid w:val="00621DAF"/>
    <w:rsid w:val="00622806"/>
    <w:rsid w:val="00623D2E"/>
    <w:rsid w:val="00623E40"/>
    <w:rsid w:val="00624F98"/>
    <w:rsid w:val="0062500F"/>
    <w:rsid w:val="006251BA"/>
    <w:rsid w:val="00626EBD"/>
    <w:rsid w:val="006308A5"/>
    <w:rsid w:val="00632B5F"/>
    <w:rsid w:val="00632B9B"/>
    <w:rsid w:val="00634FAA"/>
    <w:rsid w:val="00635CF3"/>
    <w:rsid w:val="00636158"/>
    <w:rsid w:val="006362D3"/>
    <w:rsid w:val="00637457"/>
    <w:rsid w:val="00640E53"/>
    <w:rsid w:val="006411CA"/>
    <w:rsid w:val="00641822"/>
    <w:rsid w:val="006427AA"/>
    <w:rsid w:val="00642B48"/>
    <w:rsid w:val="00643B90"/>
    <w:rsid w:val="00646851"/>
    <w:rsid w:val="006473FF"/>
    <w:rsid w:val="006504CB"/>
    <w:rsid w:val="00651D89"/>
    <w:rsid w:val="0065200B"/>
    <w:rsid w:val="006523C5"/>
    <w:rsid w:val="006528C4"/>
    <w:rsid w:val="0065347E"/>
    <w:rsid w:val="00654099"/>
    <w:rsid w:val="00654390"/>
    <w:rsid w:val="0066049B"/>
    <w:rsid w:val="006619E2"/>
    <w:rsid w:val="00661E34"/>
    <w:rsid w:val="006624A7"/>
    <w:rsid w:val="0066379A"/>
    <w:rsid w:val="00664737"/>
    <w:rsid w:val="00664BFF"/>
    <w:rsid w:val="00665083"/>
    <w:rsid w:val="00666254"/>
    <w:rsid w:val="00670096"/>
    <w:rsid w:val="00671E4C"/>
    <w:rsid w:val="00673219"/>
    <w:rsid w:val="0068090E"/>
    <w:rsid w:val="00681E5E"/>
    <w:rsid w:val="006822B9"/>
    <w:rsid w:val="00682994"/>
    <w:rsid w:val="00683E6F"/>
    <w:rsid w:val="00687E2F"/>
    <w:rsid w:val="00687E80"/>
    <w:rsid w:val="006900B5"/>
    <w:rsid w:val="006903FD"/>
    <w:rsid w:val="00694FF5"/>
    <w:rsid w:val="00695223"/>
    <w:rsid w:val="0069567D"/>
    <w:rsid w:val="0069620C"/>
    <w:rsid w:val="00696EA8"/>
    <w:rsid w:val="006976EE"/>
    <w:rsid w:val="006977B3"/>
    <w:rsid w:val="006A0EB1"/>
    <w:rsid w:val="006A1E75"/>
    <w:rsid w:val="006A5FE9"/>
    <w:rsid w:val="006A5FFA"/>
    <w:rsid w:val="006A6225"/>
    <w:rsid w:val="006A6F21"/>
    <w:rsid w:val="006A783F"/>
    <w:rsid w:val="006B15C1"/>
    <w:rsid w:val="006B168E"/>
    <w:rsid w:val="006B3C3A"/>
    <w:rsid w:val="006B5F8A"/>
    <w:rsid w:val="006B62E4"/>
    <w:rsid w:val="006C0ED1"/>
    <w:rsid w:val="006C169B"/>
    <w:rsid w:val="006C38CE"/>
    <w:rsid w:val="006C5A7E"/>
    <w:rsid w:val="006C5E1F"/>
    <w:rsid w:val="006D207D"/>
    <w:rsid w:val="006D4E0C"/>
    <w:rsid w:val="006D6EA1"/>
    <w:rsid w:val="006E1C2F"/>
    <w:rsid w:val="006E1F79"/>
    <w:rsid w:val="006E30BE"/>
    <w:rsid w:val="006E3505"/>
    <w:rsid w:val="006E4215"/>
    <w:rsid w:val="006E59EF"/>
    <w:rsid w:val="006E7419"/>
    <w:rsid w:val="006F0C2B"/>
    <w:rsid w:val="006F0D4A"/>
    <w:rsid w:val="006F22B0"/>
    <w:rsid w:val="006F5C84"/>
    <w:rsid w:val="006F69E0"/>
    <w:rsid w:val="007035B9"/>
    <w:rsid w:val="00703AC5"/>
    <w:rsid w:val="00703ED0"/>
    <w:rsid w:val="0071186C"/>
    <w:rsid w:val="00712496"/>
    <w:rsid w:val="00713286"/>
    <w:rsid w:val="007150FA"/>
    <w:rsid w:val="007169E7"/>
    <w:rsid w:val="00717B9E"/>
    <w:rsid w:val="007201A3"/>
    <w:rsid w:val="007208BB"/>
    <w:rsid w:val="00720CDA"/>
    <w:rsid w:val="007210F3"/>
    <w:rsid w:val="00721549"/>
    <w:rsid w:val="00721B09"/>
    <w:rsid w:val="00721D82"/>
    <w:rsid w:val="00725695"/>
    <w:rsid w:val="00730835"/>
    <w:rsid w:val="00730EE8"/>
    <w:rsid w:val="00735682"/>
    <w:rsid w:val="00736244"/>
    <w:rsid w:val="00743282"/>
    <w:rsid w:val="00744126"/>
    <w:rsid w:val="00744D87"/>
    <w:rsid w:val="00746A01"/>
    <w:rsid w:val="00746D74"/>
    <w:rsid w:val="00746F2F"/>
    <w:rsid w:val="007507FA"/>
    <w:rsid w:val="00750B5C"/>
    <w:rsid w:val="007516AA"/>
    <w:rsid w:val="0075281C"/>
    <w:rsid w:val="007549BF"/>
    <w:rsid w:val="00755719"/>
    <w:rsid w:val="007567EB"/>
    <w:rsid w:val="00757535"/>
    <w:rsid w:val="007576DC"/>
    <w:rsid w:val="00760A63"/>
    <w:rsid w:val="0076314E"/>
    <w:rsid w:val="00764A25"/>
    <w:rsid w:val="00766FE3"/>
    <w:rsid w:val="00771297"/>
    <w:rsid w:val="00771C92"/>
    <w:rsid w:val="0077404D"/>
    <w:rsid w:val="00777ED5"/>
    <w:rsid w:val="00780A2F"/>
    <w:rsid w:val="007813CB"/>
    <w:rsid w:val="00782B76"/>
    <w:rsid w:val="00783F35"/>
    <w:rsid w:val="0078514C"/>
    <w:rsid w:val="00785458"/>
    <w:rsid w:val="00787430"/>
    <w:rsid w:val="007904AD"/>
    <w:rsid w:val="00792457"/>
    <w:rsid w:val="0079257F"/>
    <w:rsid w:val="007945B7"/>
    <w:rsid w:val="00795561"/>
    <w:rsid w:val="00797D5C"/>
    <w:rsid w:val="007A071D"/>
    <w:rsid w:val="007A25E9"/>
    <w:rsid w:val="007A4FEB"/>
    <w:rsid w:val="007A61A9"/>
    <w:rsid w:val="007A62DA"/>
    <w:rsid w:val="007A6DDE"/>
    <w:rsid w:val="007B090F"/>
    <w:rsid w:val="007B70C0"/>
    <w:rsid w:val="007C1EBE"/>
    <w:rsid w:val="007C28B1"/>
    <w:rsid w:val="007C2AD0"/>
    <w:rsid w:val="007C3819"/>
    <w:rsid w:val="007C77C3"/>
    <w:rsid w:val="007D1BE0"/>
    <w:rsid w:val="007D1DCA"/>
    <w:rsid w:val="007D378E"/>
    <w:rsid w:val="007D3D1D"/>
    <w:rsid w:val="007D7D85"/>
    <w:rsid w:val="007E0BBF"/>
    <w:rsid w:val="007E203C"/>
    <w:rsid w:val="007E3F6C"/>
    <w:rsid w:val="007E45AB"/>
    <w:rsid w:val="007E4618"/>
    <w:rsid w:val="007E7ABA"/>
    <w:rsid w:val="007F06B9"/>
    <w:rsid w:val="007F4C08"/>
    <w:rsid w:val="007F4C1B"/>
    <w:rsid w:val="007F5D76"/>
    <w:rsid w:val="007F61C9"/>
    <w:rsid w:val="007F6508"/>
    <w:rsid w:val="007F73DB"/>
    <w:rsid w:val="008007DB"/>
    <w:rsid w:val="0080083E"/>
    <w:rsid w:val="00801020"/>
    <w:rsid w:val="00801D7C"/>
    <w:rsid w:val="00802127"/>
    <w:rsid w:val="008023EA"/>
    <w:rsid w:val="0080307B"/>
    <w:rsid w:val="0080321E"/>
    <w:rsid w:val="00804C2C"/>
    <w:rsid w:val="00804EEC"/>
    <w:rsid w:val="0080538A"/>
    <w:rsid w:val="00805835"/>
    <w:rsid w:val="00806610"/>
    <w:rsid w:val="0080667A"/>
    <w:rsid w:val="00806A60"/>
    <w:rsid w:val="00807451"/>
    <w:rsid w:val="00807674"/>
    <w:rsid w:val="0080786D"/>
    <w:rsid w:val="00814B3E"/>
    <w:rsid w:val="008218A3"/>
    <w:rsid w:val="00822D69"/>
    <w:rsid w:val="00823C35"/>
    <w:rsid w:val="00824710"/>
    <w:rsid w:val="00825A52"/>
    <w:rsid w:val="00825B42"/>
    <w:rsid w:val="008306BE"/>
    <w:rsid w:val="008316CC"/>
    <w:rsid w:val="00831E3F"/>
    <w:rsid w:val="00836A24"/>
    <w:rsid w:val="008404E8"/>
    <w:rsid w:val="008414BF"/>
    <w:rsid w:val="00841A41"/>
    <w:rsid w:val="008422CB"/>
    <w:rsid w:val="00843ABE"/>
    <w:rsid w:val="00843B3F"/>
    <w:rsid w:val="008443C8"/>
    <w:rsid w:val="008458CD"/>
    <w:rsid w:val="00846D7C"/>
    <w:rsid w:val="0084705C"/>
    <w:rsid w:val="0084760B"/>
    <w:rsid w:val="008477B2"/>
    <w:rsid w:val="00852A52"/>
    <w:rsid w:val="008539DB"/>
    <w:rsid w:val="00854948"/>
    <w:rsid w:val="008553BD"/>
    <w:rsid w:val="00855767"/>
    <w:rsid w:val="00855D7E"/>
    <w:rsid w:val="0085606A"/>
    <w:rsid w:val="008566E5"/>
    <w:rsid w:val="00860E35"/>
    <w:rsid w:val="00862D2A"/>
    <w:rsid w:val="00862DCA"/>
    <w:rsid w:val="00863692"/>
    <w:rsid w:val="00864E2C"/>
    <w:rsid w:val="008704AA"/>
    <w:rsid w:val="00871366"/>
    <w:rsid w:val="00871CDF"/>
    <w:rsid w:val="008728BB"/>
    <w:rsid w:val="00873FA2"/>
    <w:rsid w:val="00874A97"/>
    <w:rsid w:val="00875DE8"/>
    <w:rsid w:val="0088087E"/>
    <w:rsid w:val="0088165F"/>
    <w:rsid w:val="00884227"/>
    <w:rsid w:val="008867E0"/>
    <w:rsid w:val="00890969"/>
    <w:rsid w:val="00890CFF"/>
    <w:rsid w:val="008935E4"/>
    <w:rsid w:val="00894097"/>
    <w:rsid w:val="008973F2"/>
    <w:rsid w:val="008A1451"/>
    <w:rsid w:val="008A386A"/>
    <w:rsid w:val="008A7E69"/>
    <w:rsid w:val="008B026D"/>
    <w:rsid w:val="008B1049"/>
    <w:rsid w:val="008B1A3B"/>
    <w:rsid w:val="008B5EE7"/>
    <w:rsid w:val="008B71FC"/>
    <w:rsid w:val="008B73CE"/>
    <w:rsid w:val="008B7933"/>
    <w:rsid w:val="008C1344"/>
    <w:rsid w:val="008C2202"/>
    <w:rsid w:val="008C262C"/>
    <w:rsid w:val="008C2763"/>
    <w:rsid w:val="008C33DF"/>
    <w:rsid w:val="008C5D78"/>
    <w:rsid w:val="008C7A8E"/>
    <w:rsid w:val="008C7DA9"/>
    <w:rsid w:val="008D0B88"/>
    <w:rsid w:val="008D257D"/>
    <w:rsid w:val="008D4FA5"/>
    <w:rsid w:val="008D6827"/>
    <w:rsid w:val="008E3A4B"/>
    <w:rsid w:val="008E3E85"/>
    <w:rsid w:val="008E44B8"/>
    <w:rsid w:val="008E5903"/>
    <w:rsid w:val="008E6996"/>
    <w:rsid w:val="008E725D"/>
    <w:rsid w:val="008F315D"/>
    <w:rsid w:val="008F5509"/>
    <w:rsid w:val="008F7EBD"/>
    <w:rsid w:val="0090082C"/>
    <w:rsid w:val="00900830"/>
    <w:rsid w:val="0090159B"/>
    <w:rsid w:val="009037C7"/>
    <w:rsid w:val="009039F6"/>
    <w:rsid w:val="009049B2"/>
    <w:rsid w:val="00904EC8"/>
    <w:rsid w:val="00904FEE"/>
    <w:rsid w:val="00905BBF"/>
    <w:rsid w:val="00907491"/>
    <w:rsid w:val="00910242"/>
    <w:rsid w:val="009121EF"/>
    <w:rsid w:val="00917395"/>
    <w:rsid w:val="00917616"/>
    <w:rsid w:val="00920A70"/>
    <w:rsid w:val="00922D8A"/>
    <w:rsid w:val="00931160"/>
    <w:rsid w:val="00932B00"/>
    <w:rsid w:val="00936743"/>
    <w:rsid w:val="00940746"/>
    <w:rsid w:val="00944352"/>
    <w:rsid w:val="00946187"/>
    <w:rsid w:val="00950E71"/>
    <w:rsid w:val="00951165"/>
    <w:rsid w:val="00953982"/>
    <w:rsid w:val="00953C32"/>
    <w:rsid w:val="009541C6"/>
    <w:rsid w:val="0095553C"/>
    <w:rsid w:val="009555A1"/>
    <w:rsid w:val="009566EA"/>
    <w:rsid w:val="009600A0"/>
    <w:rsid w:val="009604BF"/>
    <w:rsid w:val="0096053D"/>
    <w:rsid w:val="009612B7"/>
    <w:rsid w:val="00964E7E"/>
    <w:rsid w:val="00972CEA"/>
    <w:rsid w:val="00973F8D"/>
    <w:rsid w:val="009759E4"/>
    <w:rsid w:val="00976B76"/>
    <w:rsid w:val="0098072F"/>
    <w:rsid w:val="00982352"/>
    <w:rsid w:val="00983880"/>
    <w:rsid w:val="009847DF"/>
    <w:rsid w:val="00984B86"/>
    <w:rsid w:val="009850E1"/>
    <w:rsid w:val="009855C2"/>
    <w:rsid w:val="00985CE8"/>
    <w:rsid w:val="00992EC3"/>
    <w:rsid w:val="009939E0"/>
    <w:rsid w:val="009A0C9B"/>
    <w:rsid w:val="009A1D0E"/>
    <w:rsid w:val="009A3126"/>
    <w:rsid w:val="009A512D"/>
    <w:rsid w:val="009A5B8E"/>
    <w:rsid w:val="009A7408"/>
    <w:rsid w:val="009A7578"/>
    <w:rsid w:val="009B03FF"/>
    <w:rsid w:val="009B0EFC"/>
    <w:rsid w:val="009B380F"/>
    <w:rsid w:val="009B5127"/>
    <w:rsid w:val="009B7816"/>
    <w:rsid w:val="009C1320"/>
    <w:rsid w:val="009C3E04"/>
    <w:rsid w:val="009C4727"/>
    <w:rsid w:val="009C4FDC"/>
    <w:rsid w:val="009C6959"/>
    <w:rsid w:val="009C6A1B"/>
    <w:rsid w:val="009C7D30"/>
    <w:rsid w:val="009D1586"/>
    <w:rsid w:val="009D1BA8"/>
    <w:rsid w:val="009D2962"/>
    <w:rsid w:val="009D5C32"/>
    <w:rsid w:val="009D6459"/>
    <w:rsid w:val="009D7993"/>
    <w:rsid w:val="009D7F69"/>
    <w:rsid w:val="009E2AED"/>
    <w:rsid w:val="009E452D"/>
    <w:rsid w:val="009E4BFE"/>
    <w:rsid w:val="009E559D"/>
    <w:rsid w:val="009F04AD"/>
    <w:rsid w:val="009F16A1"/>
    <w:rsid w:val="009F1943"/>
    <w:rsid w:val="009F3549"/>
    <w:rsid w:val="009F4CB0"/>
    <w:rsid w:val="009F68CA"/>
    <w:rsid w:val="00A00046"/>
    <w:rsid w:val="00A0022C"/>
    <w:rsid w:val="00A00B39"/>
    <w:rsid w:val="00A01750"/>
    <w:rsid w:val="00A02964"/>
    <w:rsid w:val="00A03610"/>
    <w:rsid w:val="00A041A6"/>
    <w:rsid w:val="00A04FE1"/>
    <w:rsid w:val="00A06945"/>
    <w:rsid w:val="00A11220"/>
    <w:rsid w:val="00A12148"/>
    <w:rsid w:val="00A16B83"/>
    <w:rsid w:val="00A17898"/>
    <w:rsid w:val="00A236D9"/>
    <w:rsid w:val="00A24920"/>
    <w:rsid w:val="00A27793"/>
    <w:rsid w:val="00A3053F"/>
    <w:rsid w:val="00A31A33"/>
    <w:rsid w:val="00A32762"/>
    <w:rsid w:val="00A32E3E"/>
    <w:rsid w:val="00A35504"/>
    <w:rsid w:val="00A3587A"/>
    <w:rsid w:val="00A35B7C"/>
    <w:rsid w:val="00A404C4"/>
    <w:rsid w:val="00A415CB"/>
    <w:rsid w:val="00A429EC"/>
    <w:rsid w:val="00A42AEA"/>
    <w:rsid w:val="00A42E01"/>
    <w:rsid w:val="00A44CB5"/>
    <w:rsid w:val="00A45379"/>
    <w:rsid w:val="00A45674"/>
    <w:rsid w:val="00A45B87"/>
    <w:rsid w:val="00A46863"/>
    <w:rsid w:val="00A47C8C"/>
    <w:rsid w:val="00A5035D"/>
    <w:rsid w:val="00A50750"/>
    <w:rsid w:val="00A51849"/>
    <w:rsid w:val="00A5195B"/>
    <w:rsid w:val="00A5299F"/>
    <w:rsid w:val="00A53DA7"/>
    <w:rsid w:val="00A5408C"/>
    <w:rsid w:val="00A541DF"/>
    <w:rsid w:val="00A55702"/>
    <w:rsid w:val="00A55DCE"/>
    <w:rsid w:val="00A5600D"/>
    <w:rsid w:val="00A57354"/>
    <w:rsid w:val="00A601A3"/>
    <w:rsid w:val="00A60739"/>
    <w:rsid w:val="00A628B6"/>
    <w:rsid w:val="00A62BA5"/>
    <w:rsid w:val="00A66E30"/>
    <w:rsid w:val="00A67641"/>
    <w:rsid w:val="00A679A6"/>
    <w:rsid w:val="00A70D48"/>
    <w:rsid w:val="00A71812"/>
    <w:rsid w:val="00A74407"/>
    <w:rsid w:val="00A7461C"/>
    <w:rsid w:val="00A746C3"/>
    <w:rsid w:val="00A7577E"/>
    <w:rsid w:val="00A762D7"/>
    <w:rsid w:val="00A83AB6"/>
    <w:rsid w:val="00A91C08"/>
    <w:rsid w:val="00A92DEB"/>
    <w:rsid w:val="00A93E4F"/>
    <w:rsid w:val="00A93EFF"/>
    <w:rsid w:val="00A95534"/>
    <w:rsid w:val="00AA3794"/>
    <w:rsid w:val="00AA3A46"/>
    <w:rsid w:val="00AA3C22"/>
    <w:rsid w:val="00AB1CB8"/>
    <w:rsid w:val="00AB25EC"/>
    <w:rsid w:val="00AB2C8D"/>
    <w:rsid w:val="00AB3C7B"/>
    <w:rsid w:val="00AB60C7"/>
    <w:rsid w:val="00AB6FCC"/>
    <w:rsid w:val="00AB799F"/>
    <w:rsid w:val="00AC12F4"/>
    <w:rsid w:val="00AC1BFA"/>
    <w:rsid w:val="00AC42BA"/>
    <w:rsid w:val="00AC4507"/>
    <w:rsid w:val="00AC4EC5"/>
    <w:rsid w:val="00AD036B"/>
    <w:rsid w:val="00AD1232"/>
    <w:rsid w:val="00AD2551"/>
    <w:rsid w:val="00AD509D"/>
    <w:rsid w:val="00AD5974"/>
    <w:rsid w:val="00AD6330"/>
    <w:rsid w:val="00AE1218"/>
    <w:rsid w:val="00AE3E10"/>
    <w:rsid w:val="00AE4FF8"/>
    <w:rsid w:val="00AE525F"/>
    <w:rsid w:val="00AE6B84"/>
    <w:rsid w:val="00AF0D96"/>
    <w:rsid w:val="00AF12C7"/>
    <w:rsid w:val="00AF1FDC"/>
    <w:rsid w:val="00AF3DD9"/>
    <w:rsid w:val="00AF4D72"/>
    <w:rsid w:val="00B01CF4"/>
    <w:rsid w:val="00B03851"/>
    <w:rsid w:val="00B03CB8"/>
    <w:rsid w:val="00B1024D"/>
    <w:rsid w:val="00B105FD"/>
    <w:rsid w:val="00B115E9"/>
    <w:rsid w:val="00B11BF5"/>
    <w:rsid w:val="00B124B2"/>
    <w:rsid w:val="00B12E4B"/>
    <w:rsid w:val="00B13C11"/>
    <w:rsid w:val="00B1454A"/>
    <w:rsid w:val="00B25355"/>
    <w:rsid w:val="00B27A10"/>
    <w:rsid w:val="00B30484"/>
    <w:rsid w:val="00B31215"/>
    <w:rsid w:val="00B34547"/>
    <w:rsid w:val="00B362D3"/>
    <w:rsid w:val="00B37074"/>
    <w:rsid w:val="00B373F2"/>
    <w:rsid w:val="00B400EF"/>
    <w:rsid w:val="00B41349"/>
    <w:rsid w:val="00B42D96"/>
    <w:rsid w:val="00B4327E"/>
    <w:rsid w:val="00B4481C"/>
    <w:rsid w:val="00B471F7"/>
    <w:rsid w:val="00B511B6"/>
    <w:rsid w:val="00B56B95"/>
    <w:rsid w:val="00B56ED4"/>
    <w:rsid w:val="00B62062"/>
    <w:rsid w:val="00B65F52"/>
    <w:rsid w:val="00B661B8"/>
    <w:rsid w:val="00B66C16"/>
    <w:rsid w:val="00B70B03"/>
    <w:rsid w:val="00B7125A"/>
    <w:rsid w:val="00B720F2"/>
    <w:rsid w:val="00B7364B"/>
    <w:rsid w:val="00B73BE3"/>
    <w:rsid w:val="00B73E3B"/>
    <w:rsid w:val="00B74C6C"/>
    <w:rsid w:val="00B7579C"/>
    <w:rsid w:val="00B77A14"/>
    <w:rsid w:val="00B8018B"/>
    <w:rsid w:val="00B8184A"/>
    <w:rsid w:val="00B83122"/>
    <w:rsid w:val="00B84BC3"/>
    <w:rsid w:val="00B86F69"/>
    <w:rsid w:val="00B90407"/>
    <w:rsid w:val="00B93B1D"/>
    <w:rsid w:val="00B94946"/>
    <w:rsid w:val="00B96127"/>
    <w:rsid w:val="00B961B7"/>
    <w:rsid w:val="00BA05F5"/>
    <w:rsid w:val="00BA2306"/>
    <w:rsid w:val="00BA25AC"/>
    <w:rsid w:val="00BA30C6"/>
    <w:rsid w:val="00BA5DC3"/>
    <w:rsid w:val="00BA5DF5"/>
    <w:rsid w:val="00BA634E"/>
    <w:rsid w:val="00BA7A60"/>
    <w:rsid w:val="00BB034F"/>
    <w:rsid w:val="00BB40E8"/>
    <w:rsid w:val="00BB5633"/>
    <w:rsid w:val="00BB7852"/>
    <w:rsid w:val="00BB7FE7"/>
    <w:rsid w:val="00BC1520"/>
    <w:rsid w:val="00BC1F16"/>
    <w:rsid w:val="00BC23D3"/>
    <w:rsid w:val="00BC254E"/>
    <w:rsid w:val="00BC44E3"/>
    <w:rsid w:val="00BC4D2B"/>
    <w:rsid w:val="00BC51DA"/>
    <w:rsid w:val="00BC5443"/>
    <w:rsid w:val="00BC5C17"/>
    <w:rsid w:val="00BD02F1"/>
    <w:rsid w:val="00BD0AE7"/>
    <w:rsid w:val="00BD3A3E"/>
    <w:rsid w:val="00BD4CC9"/>
    <w:rsid w:val="00BD75E8"/>
    <w:rsid w:val="00BE1742"/>
    <w:rsid w:val="00BF00FF"/>
    <w:rsid w:val="00BF0543"/>
    <w:rsid w:val="00BF4310"/>
    <w:rsid w:val="00BF50CA"/>
    <w:rsid w:val="00BF5602"/>
    <w:rsid w:val="00C01137"/>
    <w:rsid w:val="00C018C0"/>
    <w:rsid w:val="00C01A0F"/>
    <w:rsid w:val="00C03EC5"/>
    <w:rsid w:val="00C057FD"/>
    <w:rsid w:val="00C06FB7"/>
    <w:rsid w:val="00C12E1C"/>
    <w:rsid w:val="00C12EF9"/>
    <w:rsid w:val="00C135C5"/>
    <w:rsid w:val="00C1373B"/>
    <w:rsid w:val="00C15017"/>
    <w:rsid w:val="00C20A34"/>
    <w:rsid w:val="00C2258E"/>
    <w:rsid w:val="00C24905"/>
    <w:rsid w:val="00C24DC9"/>
    <w:rsid w:val="00C2545E"/>
    <w:rsid w:val="00C264B5"/>
    <w:rsid w:val="00C26624"/>
    <w:rsid w:val="00C31D26"/>
    <w:rsid w:val="00C33017"/>
    <w:rsid w:val="00C33348"/>
    <w:rsid w:val="00C343EA"/>
    <w:rsid w:val="00C3554B"/>
    <w:rsid w:val="00C40F35"/>
    <w:rsid w:val="00C418D3"/>
    <w:rsid w:val="00C5007F"/>
    <w:rsid w:val="00C50737"/>
    <w:rsid w:val="00C50DE9"/>
    <w:rsid w:val="00C51FC3"/>
    <w:rsid w:val="00C52528"/>
    <w:rsid w:val="00C52964"/>
    <w:rsid w:val="00C63810"/>
    <w:rsid w:val="00C64FEC"/>
    <w:rsid w:val="00C653DD"/>
    <w:rsid w:val="00C66A82"/>
    <w:rsid w:val="00C66BF1"/>
    <w:rsid w:val="00C67190"/>
    <w:rsid w:val="00C70C46"/>
    <w:rsid w:val="00C7301C"/>
    <w:rsid w:val="00C73156"/>
    <w:rsid w:val="00C74213"/>
    <w:rsid w:val="00C74D4C"/>
    <w:rsid w:val="00C76013"/>
    <w:rsid w:val="00C762B0"/>
    <w:rsid w:val="00C76A56"/>
    <w:rsid w:val="00C77578"/>
    <w:rsid w:val="00C77B56"/>
    <w:rsid w:val="00C80DB5"/>
    <w:rsid w:val="00C81C43"/>
    <w:rsid w:val="00C825B2"/>
    <w:rsid w:val="00C8511B"/>
    <w:rsid w:val="00C875EE"/>
    <w:rsid w:val="00C91820"/>
    <w:rsid w:val="00C93DF5"/>
    <w:rsid w:val="00C94E9E"/>
    <w:rsid w:val="00CA008E"/>
    <w:rsid w:val="00CA0EB6"/>
    <w:rsid w:val="00CA16B8"/>
    <w:rsid w:val="00CA5E66"/>
    <w:rsid w:val="00CA6FC0"/>
    <w:rsid w:val="00CA789A"/>
    <w:rsid w:val="00CA79B4"/>
    <w:rsid w:val="00CB0FF0"/>
    <w:rsid w:val="00CB256C"/>
    <w:rsid w:val="00CB2B77"/>
    <w:rsid w:val="00CB35B7"/>
    <w:rsid w:val="00CB3DD6"/>
    <w:rsid w:val="00CB520E"/>
    <w:rsid w:val="00CC1995"/>
    <w:rsid w:val="00CC2395"/>
    <w:rsid w:val="00CC2FE1"/>
    <w:rsid w:val="00CC3214"/>
    <w:rsid w:val="00CC513F"/>
    <w:rsid w:val="00CC7445"/>
    <w:rsid w:val="00CD11BB"/>
    <w:rsid w:val="00CD1722"/>
    <w:rsid w:val="00CD21BB"/>
    <w:rsid w:val="00CD33D8"/>
    <w:rsid w:val="00CD5D92"/>
    <w:rsid w:val="00CD6BDA"/>
    <w:rsid w:val="00CD781D"/>
    <w:rsid w:val="00CE016D"/>
    <w:rsid w:val="00CE0FD7"/>
    <w:rsid w:val="00CE1E72"/>
    <w:rsid w:val="00CE1EA5"/>
    <w:rsid w:val="00CE260D"/>
    <w:rsid w:val="00CE302D"/>
    <w:rsid w:val="00CE3B3A"/>
    <w:rsid w:val="00CE5546"/>
    <w:rsid w:val="00CE5E57"/>
    <w:rsid w:val="00CE6FBD"/>
    <w:rsid w:val="00CE7981"/>
    <w:rsid w:val="00CE7A3C"/>
    <w:rsid w:val="00CF038D"/>
    <w:rsid w:val="00CF0A27"/>
    <w:rsid w:val="00CF0DAA"/>
    <w:rsid w:val="00CF22C2"/>
    <w:rsid w:val="00CF2B75"/>
    <w:rsid w:val="00CF3AB6"/>
    <w:rsid w:val="00CF40DE"/>
    <w:rsid w:val="00CF5497"/>
    <w:rsid w:val="00CF57EE"/>
    <w:rsid w:val="00CF5BE6"/>
    <w:rsid w:val="00CF5FC6"/>
    <w:rsid w:val="00CF61EC"/>
    <w:rsid w:val="00D00E95"/>
    <w:rsid w:val="00D014BA"/>
    <w:rsid w:val="00D014F8"/>
    <w:rsid w:val="00D02B46"/>
    <w:rsid w:val="00D02F5B"/>
    <w:rsid w:val="00D04C69"/>
    <w:rsid w:val="00D05791"/>
    <w:rsid w:val="00D06396"/>
    <w:rsid w:val="00D066FE"/>
    <w:rsid w:val="00D0721B"/>
    <w:rsid w:val="00D1036D"/>
    <w:rsid w:val="00D109C5"/>
    <w:rsid w:val="00D10E0A"/>
    <w:rsid w:val="00D13283"/>
    <w:rsid w:val="00D1356D"/>
    <w:rsid w:val="00D13E4A"/>
    <w:rsid w:val="00D143F9"/>
    <w:rsid w:val="00D146B1"/>
    <w:rsid w:val="00D1473A"/>
    <w:rsid w:val="00D15B8D"/>
    <w:rsid w:val="00D15BDA"/>
    <w:rsid w:val="00D176F5"/>
    <w:rsid w:val="00D17729"/>
    <w:rsid w:val="00D21880"/>
    <w:rsid w:val="00D24773"/>
    <w:rsid w:val="00D27AD2"/>
    <w:rsid w:val="00D304B5"/>
    <w:rsid w:val="00D3050B"/>
    <w:rsid w:val="00D307B2"/>
    <w:rsid w:val="00D3177E"/>
    <w:rsid w:val="00D31D61"/>
    <w:rsid w:val="00D329B9"/>
    <w:rsid w:val="00D33478"/>
    <w:rsid w:val="00D33B18"/>
    <w:rsid w:val="00D34458"/>
    <w:rsid w:val="00D40DB3"/>
    <w:rsid w:val="00D43F92"/>
    <w:rsid w:val="00D44475"/>
    <w:rsid w:val="00D44B47"/>
    <w:rsid w:val="00D45312"/>
    <w:rsid w:val="00D462AD"/>
    <w:rsid w:val="00D46CBC"/>
    <w:rsid w:val="00D471C9"/>
    <w:rsid w:val="00D52A3A"/>
    <w:rsid w:val="00D5495E"/>
    <w:rsid w:val="00D5705E"/>
    <w:rsid w:val="00D576A6"/>
    <w:rsid w:val="00D60E48"/>
    <w:rsid w:val="00D61601"/>
    <w:rsid w:val="00D63EFB"/>
    <w:rsid w:val="00D642B6"/>
    <w:rsid w:val="00D64C44"/>
    <w:rsid w:val="00D64DEE"/>
    <w:rsid w:val="00D66D2A"/>
    <w:rsid w:val="00D700E1"/>
    <w:rsid w:val="00D70CA4"/>
    <w:rsid w:val="00D7109B"/>
    <w:rsid w:val="00D724C8"/>
    <w:rsid w:val="00D72F00"/>
    <w:rsid w:val="00D740A2"/>
    <w:rsid w:val="00D8208C"/>
    <w:rsid w:val="00D82307"/>
    <w:rsid w:val="00D827D1"/>
    <w:rsid w:val="00D82F3F"/>
    <w:rsid w:val="00D833AC"/>
    <w:rsid w:val="00D90926"/>
    <w:rsid w:val="00D91358"/>
    <w:rsid w:val="00D92DDA"/>
    <w:rsid w:val="00D938E4"/>
    <w:rsid w:val="00D93E04"/>
    <w:rsid w:val="00D94633"/>
    <w:rsid w:val="00D94973"/>
    <w:rsid w:val="00D95806"/>
    <w:rsid w:val="00D95F76"/>
    <w:rsid w:val="00D969F9"/>
    <w:rsid w:val="00D96FCC"/>
    <w:rsid w:val="00DA0042"/>
    <w:rsid w:val="00DA1245"/>
    <w:rsid w:val="00DA251C"/>
    <w:rsid w:val="00DA2E32"/>
    <w:rsid w:val="00DA3B46"/>
    <w:rsid w:val="00DA3C6D"/>
    <w:rsid w:val="00DA4B1C"/>
    <w:rsid w:val="00DA4FA2"/>
    <w:rsid w:val="00DA57FE"/>
    <w:rsid w:val="00DA5B5C"/>
    <w:rsid w:val="00DA689B"/>
    <w:rsid w:val="00DA6ACB"/>
    <w:rsid w:val="00DA76CC"/>
    <w:rsid w:val="00DB1039"/>
    <w:rsid w:val="00DB1227"/>
    <w:rsid w:val="00DB1F13"/>
    <w:rsid w:val="00DB31A9"/>
    <w:rsid w:val="00DB3472"/>
    <w:rsid w:val="00DB3723"/>
    <w:rsid w:val="00DC0B38"/>
    <w:rsid w:val="00DC147E"/>
    <w:rsid w:val="00DC1C40"/>
    <w:rsid w:val="00DC2CAA"/>
    <w:rsid w:val="00DC30FB"/>
    <w:rsid w:val="00DC363D"/>
    <w:rsid w:val="00DC3B2E"/>
    <w:rsid w:val="00DD03C2"/>
    <w:rsid w:val="00DD2321"/>
    <w:rsid w:val="00DD35B9"/>
    <w:rsid w:val="00DD4A10"/>
    <w:rsid w:val="00DD53BB"/>
    <w:rsid w:val="00DD68E6"/>
    <w:rsid w:val="00DD6F0B"/>
    <w:rsid w:val="00DE37FE"/>
    <w:rsid w:val="00DE58B3"/>
    <w:rsid w:val="00DE5B2A"/>
    <w:rsid w:val="00DE7A58"/>
    <w:rsid w:val="00DF0206"/>
    <w:rsid w:val="00DF08F7"/>
    <w:rsid w:val="00DF0A56"/>
    <w:rsid w:val="00DF1831"/>
    <w:rsid w:val="00DF1CE0"/>
    <w:rsid w:val="00DF33B7"/>
    <w:rsid w:val="00DF5471"/>
    <w:rsid w:val="00DF61C4"/>
    <w:rsid w:val="00DF7E03"/>
    <w:rsid w:val="00E03580"/>
    <w:rsid w:val="00E03823"/>
    <w:rsid w:val="00E11912"/>
    <w:rsid w:val="00E11972"/>
    <w:rsid w:val="00E12AE1"/>
    <w:rsid w:val="00E136A8"/>
    <w:rsid w:val="00E15D02"/>
    <w:rsid w:val="00E1618C"/>
    <w:rsid w:val="00E178D2"/>
    <w:rsid w:val="00E212D3"/>
    <w:rsid w:val="00E21868"/>
    <w:rsid w:val="00E22852"/>
    <w:rsid w:val="00E257F4"/>
    <w:rsid w:val="00E25989"/>
    <w:rsid w:val="00E25C92"/>
    <w:rsid w:val="00E27E50"/>
    <w:rsid w:val="00E32721"/>
    <w:rsid w:val="00E3383E"/>
    <w:rsid w:val="00E33CB9"/>
    <w:rsid w:val="00E35CFF"/>
    <w:rsid w:val="00E41BF5"/>
    <w:rsid w:val="00E41D9D"/>
    <w:rsid w:val="00E4207D"/>
    <w:rsid w:val="00E43053"/>
    <w:rsid w:val="00E430CC"/>
    <w:rsid w:val="00E43EBA"/>
    <w:rsid w:val="00E44007"/>
    <w:rsid w:val="00E454DE"/>
    <w:rsid w:val="00E4556B"/>
    <w:rsid w:val="00E45660"/>
    <w:rsid w:val="00E45F84"/>
    <w:rsid w:val="00E5006A"/>
    <w:rsid w:val="00E50EF1"/>
    <w:rsid w:val="00E52C13"/>
    <w:rsid w:val="00E535B4"/>
    <w:rsid w:val="00E54D72"/>
    <w:rsid w:val="00E56161"/>
    <w:rsid w:val="00E56C16"/>
    <w:rsid w:val="00E610E3"/>
    <w:rsid w:val="00E62D6E"/>
    <w:rsid w:val="00E653D8"/>
    <w:rsid w:val="00E658FB"/>
    <w:rsid w:val="00E66004"/>
    <w:rsid w:val="00E66C48"/>
    <w:rsid w:val="00E675ED"/>
    <w:rsid w:val="00E677E9"/>
    <w:rsid w:val="00E7140A"/>
    <w:rsid w:val="00E75610"/>
    <w:rsid w:val="00E75DC2"/>
    <w:rsid w:val="00E76FF3"/>
    <w:rsid w:val="00E7720D"/>
    <w:rsid w:val="00E814FB"/>
    <w:rsid w:val="00E84A12"/>
    <w:rsid w:val="00E867B8"/>
    <w:rsid w:val="00E86AF0"/>
    <w:rsid w:val="00E8718A"/>
    <w:rsid w:val="00E9156B"/>
    <w:rsid w:val="00E92E87"/>
    <w:rsid w:val="00E95867"/>
    <w:rsid w:val="00EA0772"/>
    <w:rsid w:val="00EA13F5"/>
    <w:rsid w:val="00EA1C89"/>
    <w:rsid w:val="00EA3361"/>
    <w:rsid w:val="00EA42CE"/>
    <w:rsid w:val="00EA5468"/>
    <w:rsid w:val="00EA5BF2"/>
    <w:rsid w:val="00EA78F7"/>
    <w:rsid w:val="00EB0014"/>
    <w:rsid w:val="00EB102A"/>
    <w:rsid w:val="00EB12BD"/>
    <w:rsid w:val="00EB146A"/>
    <w:rsid w:val="00EB4C76"/>
    <w:rsid w:val="00EB4F03"/>
    <w:rsid w:val="00EB5052"/>
    <w:rsid w:val="00EB5CC5"/>
    <w:rsid w:val="00EB6242"/>
    <w:rsid w:val="00EB65FE"/>
    <w:rsid w:val="00EB6C76"/>
    <w:rsid w:val="00EB7D63"/>
    <w:rsid w:val="00EC0C68"/>
    <w:rsid w:val="00EC2CA3"/>
    <w:rsid w:val="00EC4EBE"/>
    <w:rsid w:val="00EC55BA"/>
    <w:rsid w:val="00EC7224"/>
    <w:rsid w:val="00ED0068"/>
    <w:rsid w:val="00ED13EE"/>
    <w:rsid w:val="00ED4720"/>
    <w:rsid w:val="00ED644F"/>
    <w:rsid w:val="00ED6783"/>
    <w:rsid w:val="00ED7A78"/>
    <w:rsid w:val="00EE1895"/>
    <w:rsid w:val="00EE2B6A"/>
    <w:rsid w:val="00EE6188"/>
    <w:rsid w:val="00EE655D"/>
    <w:rsid w:val="00EF5761"/>
    <w:rsid w:val="00EF584A"/>
    <w:rsid w:val="00F0178D"/>
    <w:rsid w:val="00F02E5D"/>
    <w:rsid w:val="00F03364"/>
    <w:rsid w:val="00F05BA0"/>
    <w:rsid w:val="00F0646A"/>
    <w:rsid w:val="00F06E67"/>
    <w:rsid w:val="00F0763E"/>
    <w:rsid w:val="00F0780C"/>
    <w:rsid w:val="00F079DF"/>
    <w:rsid w:val="00F1241B"/>
    <w:rsid w:val="00F133EA"/>
    <w:rsid w:val="00F13CA6"/>
    <w:rsid w:val="00F1409E"/>
    <w:rsid w:val="00F14B7D"/>
    <w:rsid w:val="00F15E79"/>
    <w:rsid w:val="00F16D53"/>
    <w:rsid w:val="00F211E8"/>
    <w:rsid w:val="00F2254A"/>
    <w:rsid w:val="00F22802"/>
    <w:rsid w:val="00F22809"/>
    <w:rsid w:val="00F22DED"/>
    <w:rsid w:val="00F23823"/>
    <w:rsid w:val="00F23945"/>
    <w:rsid w:val="00F2508E"/>
    <w:rsid w:val="00F25F62"/>
    <w:rsid w:val="00F26AE7"/>
    <w:rsid w:val="00F3200F"/>
    <w:rsid w:val="00F325DD"/>
    <w:rsid w:val="00F33EE2"/>
    <w:rsid w:val="00F356E5"/>
    <w:rsid w:val="00F36284"/>
    <w:rsid w:val="00F36D4D"/>
    <w:rsid w:val="00F3793B"/>
    <w:rsid w:val="00F43441"/>
    <w:rsid w:val="00F447D0"/>
    <w:rsid w:val="00F51ADD"/>
    <w:rsid w:val="00F51DE8"/>
    <w:rsid w:val="00F535CE"/>
    <w:rsid w:val="00F5366B"/>
    <w:rsid w:val="00F539E2"/>
    <w:rsid w:val="00F543D4"/>
    <w:rsid w:val="00F5469F"/>
    <w:rsid w:val="00F55C99"/>
    <w:rsid w:val="00F56336"/>
    <w:rsid w:val="00F5673A"/>
    <w:rsid w:val="00F56B44"/>
    <w:rsid w:val="00F56D96"/>
    <w:rsid w:val="00F60E11"/>
    <w:rsid w:val="00F62350"/>
    <w:rsid w:val="00F6332C"/>
    <w:rsid w:val="00F65B7F"/>
    <w:rsid w:val="00F65D20"/>
    <w:rsid w:val="00F65EF1"/>
    <w:rsid w:val="00F7065C"/>
    <w:rsid w:val="00F71392"/>
    <w:rsid w:val="00F71E51"/>
    <w:rsid w:val="00F75D75"/>
    <w:rsid w:val="00F808AD"/>
    <w:rsid w:val="00F8127E"/>
    <w:rsid w:val="00F84120"/>
    <w:rsid w:val="00F84ACC"/>
    <w:rsid w:val="00F863F5"/>
    <w:rsid w:val="00F877B7"/>
    <w:rsid w:val="00F910F4"/>
    <w:rsid w:val="00F91B5C"/>
    <w:rsid w:val="00F93350"/>
    <w:rsid w:val="00F95A28"/>
    <w:rsid w:val="00F964C7"/>
    <w:rsid w:val="00F96FA7"/>
    <w:rsid w:val="00FA0C76"/>
    <w:rsid w:val="00FA1AB7"/>
    <w:rsid w:val="00FA1F0A"/>
    <w:rsid w:val="00FA1FFD"/>
    <w:rsid w:val="00FA28BF"/>
    <w:rsid w:val="00FA415B"/>
    <w:rsid w:val="00FA5E1C"/>
    <w:rsid w:val="00FA68BA"/>
    <w:rsid w:val="00FB351A"/>
    <w:rsid w:val="00FB3F1D"/>
    <w:rsid w:val="00FB65FD"/>
    <w:rsid w:val="00FC05FA"/>
    <w:rsid w:val="00FC2467"/>
    <w:rsid w:val="00FC265A"/>
    <w:rsid w:val="00FC5718"/>
    <w:rsid w:val="00FC5C14"/>
    <w:rsid w:val="00FC6DF1"/>
    <w:rsid w:val="00FC7E3F"/>
    <w:rsid w:val="00FD0954"/>
    <w:rsid w:val="00FD2838"/>
    <w:rsid w:val="00FD3869"/>
    <w:rsid w:val="00FD4167"/>
    <w:rsid w:val="00FD514C"/>
    <w:rsid w:val="00FE035F"/>
    <w:rsid w:val="00FE0A0F"/>
    <w:rsid w:val="00FE2709"/>
    <w:rsid w:val="00FE38D3"/>
    <w:rsid w:val="00FE443D"/>
    <w:rsid w:val="00FE51AE"/>
    <w:rsid w:val="00FE682E"/>
    <w:rsid w:val="00FF0FE4"/>
    <w:rsid w:val="00FF150E"/>
    <w:rsid w:val="00FF3495"/>
    <w:rsid w:val="00FF59DB"/>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15:docId w15:val="{6A1EFB65-73AD-4A72-B796-84245ACAE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4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6610"/>
    <w:pPr>
      <w:tabs>
        <w:tab w:val="center" w:pos="4320"/>
        <w:tab w:val="right" w:pos="8640"/>
      </w:tabs>
    </w:pPr>
  </w:style>
  <w:style w:type="paragraph" w:styleId="Footer">
    <w:name w:val="footer"/>
    <w:basedOn w:val="Normal"/>
    <w:rsid w:val="00806610"/>
    <w:pPr>
      <w:tabs>
        <w:tab w:val="center" w:pos="4320"/>
        <w:tab w:val="right" w:pos="8640"/>
      </w:tabs>
    </w:pPr>
  </w:style>
  <w:style w:type="character" w:styleId="Hyperlink">
    <w:name w:val="Hyperlink"/>
    <w:basedOn w:val="DefaultParagraphFont"/>
    <w:rsid w:val="00C418D3"/>
    <w:rPr>
      <w:color w:val="0000FF"/>
      <w:u w:val="single"/>
    </w:rPr>
  </w:style>
  <w:style w:type="paragraph" w:styleId="BalloonText">
    <w:name w:val="Balloon Text"/>
    <w:basedOn w:val="Normal"/>
    <w:link w:val="BalloonTextChar"/>
    <w:rsid w:val="00CF3AB6"/>
    <w:rPr>
      <w:rFonts w:ascii="Tahoma" w:hAnsi="Tahoma" w:cs="Tahoma"/>
      <w:sz w:val="16"/>
      <w:szCs w:val="16"/>
    </w:rPr>
  </w:style>
  <w:style w:type="character" w:customStyle="1" w:styleId="BalloonTextChar">
    <w:name w:val="Balloon Text Char"/>
    <w:basedOn w:val="DefaultParagraphFont"/>
    <w:link w:val="BalloonText"/>
    <w:rsid w:val="00CF3AB6"/>
    <w:rPr>
      <w:rFonts w:ascii="Tahoma" w:hAnsi="Tahoma" w:cs="Tahoma"/>
      <w:sz w:val="16"/>
      <w:szCs w:val="16"/>
    </w:rPr>
  </w:style>
  <w:style w:type="paragraph" w:styleId="NormalWeb">
    <w:name w:val="Normal (Web)"/>
    <w:basedOn w:val="Normal"/>
    <w:uiPriority w:val="99"/>
    <w:semiHidden/>
    <w:unhideWhenUsed/>
    <w:rsid w:val="00CA0EB6"/>
    <w:pPr>
      <w:spacing w:after="150" w:line="375"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90008">
      <w:bodyDiv w:val="1"/>
      <w:marLeft w:val="0"/>
      <w:marRight w:val="0"/>
      <w:marTop w:val="0"/>
      <w:marBottom w:val="0"/>
      <w:divBdr>
        <w:top w:val="none" w:sz="0" w:space="0" w:color="auto"/>
        <w:left w:val="none" w:sz="0" w:space="0" w:color="auto"/>
        <w:bottom w:val="none" w:sz="0" w:space="0" w:color="auto"/>
        <w:right w:val="none" w:sz="0" w:space="0" w:color="auto"/>
      </w:divBdr>
    </w:div>
    <w:div w:id="622077222">
      <w:bodyDiv w:val="1"/>
      <w:marLeft w:val="0"/>
      <w:marRight w:val="0"/>
      <w:marTop w:val="0"/>
      <w:marBottom w:val="0"/>
      <w:divBdr>
        <w:top w:val="none" w:sz="0" w:space="0" w:color="auto"/>
        <w:left w:val="none" w:sz="0" w:space="0" w:color="auto"/>
        <w:bottom w:val="none" w:sz="0" w:space="0" w:color="auto"/>
        <w:right w:val="none" w:sz="0" w:space="0" w:color="auto"/>
      </w:divBdr>
      <w:divsChild>
        <w:div w:id="1448623506">
          <w:marLeft w:val="0"/>
          <w:marRight w:val="0"/>
          <w:marTop w:val="0"/>
          <w:marBottom w:val="0"/>
          <w:divBdr>
            <w:top w:val="none" w:sz="0" w:space="0" w:color="auto"/>
            <w:left w:val="none" w:sz="0" w:space="0" w:color="auto"/>
            <w:bottom w:val="none" w:sz="0" w:space="0" w:color="auto"/>
            <w:right w:val="none" w:sz="0" w:space="0" w:color="auto"/>
          </w:divBdr>
          <w:divsChild>
            <w:div w:id="439957236">
              <w:marLeft w:val="0"/>
              <w:marRight w:val="0"/>
              <w:marTop w:val="0"/>
              <w:marBottom w:val="0"/>
              <w:divBdr>
                <w:top w:val="none" w:sz="0" w:space="0" w:color="auto"/>
                <w:left w:val="none" w:sz="0" w:space="0" w:color="auto"/>
                <w:bottom w:val="none" w:sz="0" w:space="0" w:color="auto"/>
                <w:right w:val="none" w:sz="0" w:space="0" w:color="auto"/>
              </w:divBdr>
              <w:divsChild>
                <w:div w:id="1892880629">
                  <w:marLeft w:val="0"/>
                  <w:marRight w:val="0"/>
                  <w:marTop w:val="0"/>
                  <w:marBottom w:val="0"/>
                  <w:divBdr>
                    <w:top w:val="none" w:sz="0" w:space="0" w:color="auto"/>
                    <w:left w:val="none" w:sz="0" w:space="0" w:color="auto"/>
                    <w:bottom w:val="none" w:sz="0" w:space="0" w:color="auto"/>
                    <w:right w:val="none" w:sz="0" w:space="0" w:color="auto"/>
                  </w:divBdr>
                  <w:divsChild>
                    <w:div w:id="1401075">
                      <w:marLeft w:val="0"/>
                      <w:marRight w:val="0"/>
                      <w:marTop w:val="0"/>
                      <w:marBottom w:val="0"/>
                      <w:divBdr>
                        <w:top w:val="none" w:sz="0" w:space="0" w:color="auto"/>
                        <w:left w:val="none" w:sz="0" w:space="0" w:color="auto"/>
                        <w:bottom w:val="none" w:sz="0" w:space="0" w:color="auto"/>
                        <w:right w:val="none" w:sz="0" w:space="0" w:color="auto"/>
                      </w:divBdr>
                      <w:divsChild>
                        <w:div w:id="222184706">
                          <w:marLeft w:val="0"/>
                          <w:marRight w:val="0"/>
                          <w:marTop w:val="0"/>
                          <w:marBottom w:val="0"/>
                          <w:divBdr>
                            <w:top w:val="none" w:sz="0" w:space="0" w:color="auto"/>
                            <w:left w:val="none" w:sz="0" w:space="0" w:color="auto"/>
                            <w:bottom w:val="none" w:sz="0" w:space="0" w:color="auto"/>
                            <w:right w:val="none" w:sz="0" w:space="0" w:color="auto"/>
                          </w:divBdr>
                          <w:divsChild>
                            <w:div w:id="530654571">
                              <w:marLeft w:val="0"/>
                              <w:marRight w:val="0"/>
                              <w:marTop w:val="0"/>
                              <w:marBottom w:val="120"/>
                              <w:divBdr>
                                <w:top w:val="none" w:sz="0" w:space="0" w:color="auto"/>
                                <w:left w:val="none" w:sz="0" w:space="0" w:color="auto"/>
                                <w:bottom w:val="single" w:sz="6" w:space="0" w:color="E6DCCB"/>
                                <w:right w:val="none" w:sz="0" w:space="0" w:color="auto"/>
                              </w:divBdr>
                              <w:divsChild>
                                <w:div w:id="1049293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357669">
      <w:bodyDiv w:val="1"/>
      <w:marLeft w:val="0"/>
      <w:marRight w:val="0"/>
      <w:marTop w:val="0"/>
      <w:marBottom w:val="0"/>
      <w:divBdr>
        <w:top w:val="none" w:sz="0" w:space="0" w:color="auto"/>
        <w:left w:val="none" w:sz="0" w:space="0" w:color="auto"/>
        <w:bottom w:val="none" w:sz="0" w:space="0" w:color="auto"/>
        <w:right w:val="none" w:sz="0" w:space="0" w:color="auto"/>
      </w:divBdr>
    </w:div>
    <w:div w:id="1156650725">
      <w:bodyDiv w:val="1"/>
      <w:marLeft w:val="0"/>
      <w:marRight w:val="0"/>
      <w:marTop w:val="0"/>
      <w:marBottom w:val="0"/>
      <w:divBdr>
        <w:top w:val="none" w:sz="0" w:space="0" w:color="auto"/>
        <w:left w:val="none" w:sz="0" w:space="0" w:color="auto"/>
        <w:bottom w:val="none" w:sz="0" w:space="0" w:color="auto"/>
        <w:right w:val="none" w:sz="0" w:space="0" w:color="auto"/>
      </w:divBdr>
    </w:div>
    <w:div w:id="1246375099">
      <w:bodyDiv w:val="1"/>
      <w:marLeft w:val="0"/>
      <w:marRight w:val="0"/>
      <w:marTop w:val="0"/>
      <w:marBottom w:val="0"/>
      <w:divBdr>
        <w:top w:val="none" w:sz="0" w:space="0" w:color="auto"/>
        <w:left w:val="none" w:sz="0" w:space="0" w:color="auto"/>
        <w:bottom w:val="none" w:sz="0" w:space="0" w:color="auto"/>
        <w:right w:val="none" w:sz="0" w:space="0" w:color="auto"/>
      </w:divBdr>
    </w:div>
    <w:div w:id="1414085454">
      <w:bodyDiv w:val="1"/>
      <w:marLeft w:val="0"/>
      <w:marRight w:val="0"/>
      <w:marTop w:val="0"/>
      <w:marBottom w:val="0"/>
      <w:divBdr>
        <w:top w:val="none" w:sz="0" w:space="0" w:color="auto"/>
        <w:left w:val="none" w:sz="0" w:space="0" w:color="auto"/>
        <w:bottom w:val="none" w:sz="0" w:space="0" w:color="auto"/>
        <w:right w:val="none" w:sz="0" w:space="0" w:color="auto"/>
      </w:divBdr>
    </w:div>
    <w:div w:id="1472750375">
      <w:bodyDiv w:val="1"/>
      <w:marLeft w:val="0"/>
      <w:marRight w:val="0"/>
      <w:marTop w:val="0"/>
      <w:marBottom w:val="0"/>
      <w:divBdr>
        <w:top w:val="none" w:sz="0" w:space="0" w:color="auto"/>
        <w:left w:val="none" w:sz="0" w:space="0" w:color="auto"/>
        <w:bottom w:val="none" w:sz="0" w:space="0" w:color="auto"/>
        <w:right w:val="none" w:sz="0" w:space="0" w:color="auto"/>
      </w:divBdr>
    </w:div>
    <w:div w:id="1562793083">
      <w:bodyDiv w:val="1"/>
      <w:marLeft w:val="0"/>
      <w:marRight w:val="0"/>
      <w:marTop w:val="0"/>
      <w:marBottom w:val="0"/>
      <w:divBdr>
        <w:top w:val="none" w:sz="0" w:space="0" w:color="auto"/>
        <w:left w:val="none" w:sz="0" w:space="0" w:color="auto"/>
        <w:bottom w:val="none" w:sz="0" w:space="0" w:color="auto"/>
        <w:right w:val="none" w:sz="0" w:space="0" w:color="auto"/>
      </w:divBdr>
      <w:divsChild>
        <w:div w:id="568733692">
          <w:marLeft w:val="0"/>
          <w:marRight w:val="0"/>
          <w:marTop w:val="0"/>
          <w:marBottom w:val="0"/>
          <w:divBdr>
            <w:top w:val="none" w:sz="0" w:space="0" w:color="auto"/>
            <w:left w:val="none" w:sz="0" w:space="0" w:color="auto"/>
            <w:bottom w:val="none" w:sz="0" w:space="0" w:color="auto"/>
            <w:right w:val="none" w:sz="0" w:space="0" w:color="auto"/>
          </w:divBdr>
          <w:divsChild>
            <w:div w:id="760688016">
              <w:marLeft w:val="0"/>
              <w:marRight w:val="0"/>
              <w:marTop w:val="0"/>
              <w:marBottom w:val="0"/>
              <w:divBdr>
                <w:top w:val="none" w:sz="0" w:space="0" w:color="auto"/>
                <w:left w:val="none" w:sz="0" w:space="0" w:color="auto"/>
                <w:bottom w:val="none" w:sz="0" w:space="0" w:color="auto"/>
                <w:right w:val="none" w:sz="0" w:space="0" w:color="auto"/>
              </w:divBdr>
            </w:div>
            <w:div w:id="1234008968">
              <w:marLeft w:val="0"/>
              <w:marRight w:val="0"/>
              <w:marTop w:val="0"/>
              <w:marBottom w:val="0"/>
              <w:divBdr>
                <w:top w:val="none" w:sz="0" w:space="0" w:color="auto"/>
                <w:left w:val="none" w:sz="0" w:space="0" w:color="auto"/>
                <w:bottom w:val="none" w:sz="0" w:space="0" w:color="auto"/>
                <w:right w:val="none" w:sz="0" w:space="0" w:color="auto"/>
              </w:divBdr>
            </w:div>
            <w:div w:id="1745252172">
              <w:marLeft w:val="0"/>
              <w:marRight w:val="0"/>
              <w:marTop w:val="0"/>
              <w:marBottom w:val="0"/>
              <w:divBdr>
                <w:top w:val="none" w:sz="0" w:space="0" w:color="auto"/>
                <w:left w:val="none" w:sz="0" w:space="0" w:color="auto"/>
                <w:bottom w:val="none" w:sz="0" w:space="0" w:color="auto"/>
                <w:right w:val="none" w:sz="0" w:space="0" w:color="auto"/>
              </w:divBdr>
            </w:div>
            <w:div w:id="1833763552">
              <w:marLeft w:val="0"/>
              <w:marRight w:val="0"/>
              <w:marTop w:val="0"/>
              <w:marBottom w:val="0"/>
              <w:divBdr>
                <w:top w:val="none" w:sz="0" w:space="0" w:color="auto"/>
                <w:left w:val="none" w:sz="0" w:space="0" w:color="auto"/>
                <w:bottom w:val="none" w:sz="0" w:space="0" w:color="auto"/>
                <w:right w:val="none" w:sz="0" w:space="0" w:color="auto"/>
              </w:divBdr>
            </w:div>
            <w:div w:id="190344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72278">
      <w:bodyDiv w:val="1"/>
      <w:marLeft w:val="0"/>
      <w:marRight w:val="0"/>
      <w:marTop w:val="0"/>
      <w:marBottom w:val="0"/>
      <w:divBdr>
        <w:top w:val="none" w:sz="0" w:space="0" w:color="auto"/>
        <w:left w:val="none" w:sz="0" w:space="0" w:color="auto"/>
        <w:bottom w:val="none" w:sz="0" w:space="0" w:color="auto"/>
        <w:right w:val="none" w:sz="0" w:space="0" w:color="auto"/>
      </w:divBdr>
    </w:div>
    <w:div w:id="186968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939DA-10F8-4FF6-9275-360723593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273</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Thank You</vt:lpstr>
    </vt:vector>
  </TitlesOfParts>
  <Company>OJP</Company>
  <LinksUpToDate>false</LinksUpToDate>
  <CharactersWithSpaces>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dc:title>
  <dc:creator>sternf</dc:creator>
  <cp:lastModifiedBy>Edwards, Marshall</cp:lastModifiedBy>
  <cp:revision>4</cp:revision>
  <cp:lastPrinted>2015-11-09T20:30:00Z</cp:lastPrinted>
  <dcterms:created xsi:type="dcterms:W3CDTF">2015-11-09T19:55:00Z</dcterms:created>
  <dcterms:modified xsi:type="dcterms:W3CDTF">2015-11-11T00:45:00Z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ACCT04\eamoahnt</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lpwstr>0</vt:lpwstr>
  </property>
  <property fmtid="{D5CDD505-2E9C-101B-9397-08002B2CF9AE}" pid="8" name="Allow Footer Overwrite">
    <vt:lpwstr>0</vt:lpwstr>
  </property>
  <property fmtid="{D5CDD505-2E9C-101B-9397-08002B2CF9AE}" pid="9" name="Multiple Selected">
    <vt:lpwstr>-1</vt:lpwstr>
  </property>
</Properties>
</file>